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D8CB7" w14:textId="6EC30B8D" w:rsidR="002C2821" w:rsidRPr="002C2821" w:rsidRDefault="002C2821" w:rsidP="002C2821">
      <w:pPr>
        <w:spacing w:after="0" w:line="240" w:lineRule="auto"/>
        <w:rPr>
          <w:b/>
          <w:bCs/>
        </w:rPr>
      </w:pPr>
      <w:r>
        <w:rPr>
          <w:b/>
          <w:bCs/>
        </w:rPr>
        <w:t xml:space="preserve">Aan: </w:t>
      </w:r>
      <w:r>
        <w:rPr>
          <w:b/>
          <w:bCs/>
        </w:rPr>
        <w:tab/>
      </w:r>
      <w:r w:rsidRPr="002C2821">
        <w:rPr>
          <w:b/>
          <w:bCs/>
        </w:rPr>
        <w:t>Gemeenteraad van Westland</w:t>
      </w:r>
    </w:p>
    <w:p w14:paraId="058C32BC" w14:textId="77777777" w:rsidR="002C2821" w:rsidRDefault="002C2821" w:rsidP="002C2821">
      <w:pPr>
        <w:spacing w:after="0" w:line="240" w:lineRule="auto"/>
        <w:ind w:firstLine="720"/>
      </w:pPr>
      <w:r w:rsidRPr="00B17CD2">
        <w:t>t.a.v. cluster Bele</w:t>
      </w:r>
      <w:r>
        <w:t xml:space="preserve">id/Stedenbouw en </w:t>
      </w:r>
    </w:p>
    <w:p w14:paraId="6E82F923" w14:textId="77777777" w:rsidR="002C2821" w:rsidRPr="00B17CD2" w:rsidRDefault="002C2821" w:rsidP="002C2821">
      <w:pPr>
        <w:spacing w:after="0" w:line="240" w:lineRule="auto"/>
        <w:ind w:firstLine="720"/>
      </w:pPr>
      <w:r>
        <w:t>Bestemmingsplannen</w:t>
      </w:r>
    </w:p>
    <w:p w14:paraId="319C9F50" w14:textId="77777777" w:rsidR="002C2821" w:rsidRPr="00B17CD2" w:rsidRDefault="002C2821" w:rsidP="002C2821">
      <w:pPr>
        <w:spacing w:after="0" w:line="240" w:lineRule="auto"/>
        <w:ind w:firstLine="720"/>
      </w:pPr>
      <w:r w:rsidRPr="00B17CD2">
        <w:t>Postbus 150</w:t>
      </w:r>
    </w:p>
    <w:p w14:paraId="6098939B" w14:textId="77777777" w:rsidR="002C2821" w:rsidRPr="00467369" w:rsidRDefault="002C2821" w:rsidP="002C2821">
      <w:pPr>
        <w:spacing w:after="0" w:line="240" w:lineRule="auto"/>
        <w:ind w:firstLine="720"/>
      </w:pPr>
      <w:r w:rsidRPr="00467369">
        <w:t>2670 AD Naaldwijk</w:t>
      </w:r>
    </w:p>
    <w:p w14:paraId="58638F74" w14:textId="77777777" w:rsidR="002C2821" w:rsidRDefault="002C2821" w:rsidP="002C2821">
      <w:pPr>
        <w:spacing w:line="240" w:lineRule="auto"/>
      </w:pPr>
    </w:p>
    <w:p w14:paraId="01F27F70" w14:textId="77777777" w:rsidR="002C2821" w:rsidRPr="00467369" w:rsidRDefault="002C2821" w:rsidP="002C2821">
      <w:pPr>
        <w:spacing w:line="240" w:lineRule="auto"/>
      </w:pPr>
    </w:p>
    <w:p w14:paraId="7E832F6D" w14:textId="689DC650" w:rsidR="002C2821" w:rsidRPr="00467369" w:rsidRDefault="002C2821" w:rsidP="002C2821">
      <w:pPr>
        <w:spacing w:line="240" w:lineRule="auto"/>
        <w:ind w:left="5760" w:firstLine="720"/>
      </w:pPr>
      <w:r w:rsidRPr="00CC4966">
        <w:rPr>
          <w:highlight w:val="yellow"/>
        </w:rPr>
        <w:t>Westland, 29 januari 2024</w:t>
      </w:r>
    </w:p>
    <w:p w14:paraId="2784A6F9" w14:textId="77777777" w:rsidR="002C2821" w:rsidRDefault="002C2821" w:rsidP="002C2821">
      <w:pPr>
        <w:spacing w:line="240" w:lineRule="auto"/>
      </w:pPr>
    </w:p>
    <w:p w14:paraId="09BF6415" w14:textId="4B2AE54E" w:rsidR="002C2821" w:rsidRDefault="002C2821" w:rsidP="002C2821">
      <w:pPr>
        <w:spacing w:line="240" w:lineRule="auto"/>
      </w:pPr>
      <w:r w:rsidRPr="00B17CD2">
        <w:t xml:space="preserve">Betreft: </w:t>
      </w:r>
      <w:r>
        <w:t>Z</w:t>
      </w:r>
      <w:r w:rsidRPr="00B17CD2">
        <w:t>ienswijze ontwerpbe</w:t>
      </w:r>
      <w:r>
        <w:t>s</w:t>
      </w:r>
      <w:r w:rsidRPr="00B17CD2">
        <w:t>temmingsplan “Bedrijventerrein ABC D</w:t>
      </w:r>
      <w:r>
        <w:t>e Strijp Poeldijk”</w:t>
      </w:r>
    </w:p>
    <w:p w14:paraId="44119A57" w14:textId="77777777" w:rsidR="002C2821" w:rsidRDefault="002C2821" w:rsidP="002C2821">
      <w:pPr>
        <w:spacing w:line="240" w:lineRule="auto"/>
      </w:pPr>
    </w:p>
    <w:p w14:paraId="5C1C1FB8" w14:textId="45FE33AF" w:rsidR="002C2821" w:rsidRPr="00B83F07" w:rsidRDefault="002C2821" w:rsidP="002C2821">
      <w:pPr>
        <w:spacing w:line="240" w:lineRule="auto"/>
      </w:pPr>
      <w:r>
        <w:t>Geachte leden van de gemeenteraad,</w:t>
      </w:r>
    </w:p>
    <w:p w14:paraId="258B58BE" w14:textId="77777777" w:rsidR="002C2821" w:rsidRDefault="002C2821" w:rsidP="002C2821">
      <w:pPr>
        <w:spacing w:line="240" w:lineRule="auto"/>
        <w:rPr>
          <w:b/>
          <w:bCs/>
        </w:rPr>
      </w:pPr>
    </w:p>
    <w:p w14:paraId="3DF9B2D5" w14:textId="47ABD15B" w:rsidR="002C2821" w:rsidRPr="00B17CD2" w:rsidRDefault="002C2821" w:rsidP="002C2821">
      <w:pPr>
        <w:spacing w:line="240" w:lineRule="auto"/>
        <w:rPr>
          <w:b/>
          <w:bCs/>
        </w:rPr>
      </w:pPr>
      <w:r w:rsidRPr="00B17CD2">
        <w:rPr>
          <w:b/>
          <w:bCs/>
        </w:rPr>
        <w:t xml:space="preserve">Inleiding </w:t>
      </w:r>
    </w:p>
    <w:p w14:paraId="2F4E58D1" w14:textId="4B5C46C5" w:rsidR="002C2821" w:rsidRDefault="002C2821" w:rsidP="002C2821">
      <w:pPr>
        <w:spacing w:line="240" w:lineRule="auto"/>
      </w:pPr>
      <w:r>
        <w:t xml:space="preserve">Vanaf 21 december 2023 ligt het ontwerpbestemmingsplan “Bedrijventerrein ABC De Strijp Poeldijk” met de daarbij behorende stukken voor </w:t>
      </w:r>
      <w:r w:rsidR="00FD52D0">
        <w:t>eenieder</w:t>
      </w:r>
      <w:r>
        <w:t xml:space="preserve"> ter inzage. </w:t>
      </w:r>
    </w:p>
    <w:p w14:paraId="346DB619" w14:textId="15EF6BF8" w:rsidR="005604D4" w:rsidRDefault="002C2821" w:rsidP="002C2821">
      <w:pPr>
        <w:spacing w:line="240" w:lineRule="auto"/>
      </w:pPr>
      <w:r w:rsidRPr="002C2821">
        <w:t xml:space="preserve">Ik kan mij niet verenigen met hetgeen het ontwerpbestemmingsplan mogelijk maakt. </w:t>
      </w:r>
      <w:r w:rsidR="005604D4">
        <w:t>Er zijn heel veel punten waarom ik me niet kan vinden in dit plan. Een aantal hiervan zijn in deze zienswijze aangestipt, doch niet limitatief. Ik behoud me het recht voor om in een latere fase met aanvullende punten te kunnen komen.</w:t>
      </w:r>
    </w:p>
    <w:p w14:paraId="6BB20FAF" w14:textId="39E8D630" w:rsidR="002C2821" w:rsidRPr="002C2821" w:rsidRDefault="002C2821" w:rsidP="002C2821">
      <w:pPr>
        <w:spacing w:line="240" w:lineRule="auto"/>
      </w:pPr>
      <w:r w:rsidRPr="002C2821">
        <w:t xml:space="preserve">Het ontwerpbestemmingsplan is verder voorbereid in strijd met de door u te betrachten zorgvuldigheid, onvoldoende gemotiveerd en het ontwerp is ook anderszins in strijd met het recht. Mede om voorgaande redenen, dien ik hierbij een zienswijze in tegen het ontwerpbestemmingsplan. Volledigheidshalve wordt benadrukt dat deze zienswijze zich richt tegen de gehele verbeelding, alle regels en bijlagen en voorts tegen alle onderzoeken die aan het ontwerp ten grondslag zijn gelegd inclusief de onderzoeksresultaten. </w:t>
      </w:r>
    </w:p>
    <w:p w14:paraId="694756B1" w14:textId="1F476D66" w:rsidR="002C2821" w:rsidRDefault="002C2821" w:rsidP="002C2821">
      <w:pPr>
        <w:spacing w:line="240" w:lineRule="auto"/>
      </w:pPr>
      <w:r w:rsidRPr="002C2821">
        <w:t>In het hiernavolgende licht ik mijn zienswijze toe.</w:t>
      </w:r>
    </w:p>
    <w:p w14:paraId="7A9F7B37" w14:textId="77777777" w:rsidR="002C2821" w:rsidRPr="00867CC8" w:rsidRDefault="002C2821" w:rsidP="002C2821">
      <w:pPr>
        <w:spacing w:line="240" w:lineRule="auto"/>
        <w:rPr>
          <w:b/>
          <w:bCs/>
        </w:rPr>
      </w:pPr>
      <w:r w:rsidRPr="00B17CD2">
        <w:rPr>
          <w:b/>
          <w:bCs/>
        </w:rPr>
        <w:t xml:space="preserve">Zienswijze </w:t>
      </w:r>
    </w:p>
    <w:p w14:paraId="22A1AA7D" w14:textId="56060E1F" w:rsidR="00154884" w:rsidRDefault="00FE352C" w:rsidP="00352101">
      <w:r>
        <w:t>I</w:t>
      </w:r>
      <w:r w:rsidR="008F57FC">
        <w:t xml:space="preserve">k ben tegen de uitbreiding van het huidige ABC-terrein met 17 ha extra bedrijventerrein, waarvan </w:t>
      </w:r>
      <w:r w:rsidR="0040018B">
        <w:t xml:space="preserve">ruim </w:t>
      </w:r>
      <w:r w:rsidR="008F57FC">
        <w:t>7</w:t>
      </w:r>
      <w:r w:rsidR="0040018B">
        <w:t xml:space="preserve"> </w:t>
      </w:r>
      <w:r w:rsidR="008F57FC">
        <w:t xml:space="preserve">ha bebouwd </w:t>
      </w:r>
      <w:r w:rsidR="0040018B">
        <w:t xml:space="preserve">gaat </w:t>
      </w:r>
      <w:r w:rsidR="002C2821">
        <w:t xml:space="preserve">worden </w:t>
      </w:r>
      <w:r w:rsidR="008F57FC">
        <w:t>met grote bedrijfshallen voor de agro-food-industrie</w:t>
      </w:r>
      <w:r w:rsidR="00A440D2">
        <w:t>, daar ik woonachtig ben in de directe nabijheid van deze uitbreidingslocatie en verwacht persoonlijk, en tevens mijn huisgenoten, ernstige hinder hiervan te zullen ondervinden. D</w:t>
      </w:r>
      <w:r w:rsidR="002C2821">
        <w:t xml:space="preserve">e uitbreiding </w:t>
      </w:r>
      <w:r w:rsidR="00A440D2">
        <w:t xml:space="preserve">vindt </w:t>
      </w:r>
      <w:r w:rsidR="002C2821">
        <w:t xml:space="preserve">plaats in een </w:t>
      </w:r>
      <w:r w:rsidR="00154884">
        <w:t>woon</w:t>
      </w:r>
      <w:r w:rsidR="002C2821">
        <w:t>gebied waar de leefbaarheid al ernstig onder druk staa</w:t>
      </w:r>
      <w:r w:rsidR="000F0E75">
        <w:t>t</w:t>
      </w:r>
      <w:r w:rsidR="002C2821">
        <w:t xml:space="preserve"> en dit plan deze situatie </w:t>
      </w:r>
      <w:r w:rsidR="00154884">
        <w:t xml:space="preserve">alleen maar </w:t>
      </w:r>
      <w:r w:rsidR="00A440D2">
        <w:t>zal verslechteren</w:t>
      </w:r>
      <w:r w:rsidR="00154884">
        <w:t xml:space="preserve">. </w:t>
      </w:r>
    </w:p>
    <w:p w14:paraId="2CF91B71" w14:textId="123C9A54" w:rsidR="00352101" w:rsidRDefault="00352101" w:rsidP="00352101">
      <w:r>
        <w:t xml:space="preserve">De bezwaren </w:t>
      </w:r>
      <w:r w:rsidR="009D32EA">
        <w:t>zijn</w:t>
      </w:r>
      <w:r>
        <w:t xml:space="preserve"> samengevat middels 4 hoofdpunten</w:t>
      </w:r>
      <w:r w:rsidR="008F57FC">
        <w:t>:</w:t>
      </w:r>
      <w:r>
        <w:t xml:space="preserve"> (1) proces, (2) locatiekeuze, (3) infrastructuur /verkeer en tot slot (4) impact op mens en natuur.</w:t>
      </w:r>
    </w:p>
    <w:p w14:paraId="63B82541" w14:textId="39B8947D" w:rsidR="00091220" w:rsidRPr="00AB52AF" w:rsidRDefault="00AB52AF" w:rsidP="00091220">
      <w:pPr>
        <w:pStyle w:val="Lijstalinea"/>
        <w:numPr>
          <w:ilvl w:val="0"/>
          <w:numId w:val="3"/>
        </w:numPr>
        <w:rPr>
          <w:b/>
          <w:bCs/>
        </w:rPr>
      </w:pPr>
      <w:r>
        <w:rPr>
          <w:b/>
          <w:bCs/>
        </w:rPr>
        <w:t>Ik ben het oneens met de p</w:t>
      </w:r>
      <w:r w:rsidR="00091220" w:rsidRPr="00AB52AF">
        <w:rPr>
          <w:b/>
          <w:bCs/>
        </w:rPr>
        <w:t>roces</w:t>
      </w:r>
      <w:r>
        <w:rPr>
          <w:b/>
          <w:bCs/>
        </w:rPr>
        <w:t>gang</w:t>
      </w:r>
      <w:r w:rsidR="00091220" w:rsidRPr="00AB52AF">
        <w:rPr>
          <w:b/>
          <w:bCs/>
        </w:rPr>
        <w:t xml:space="preserve">: </w:t>
      </w:r>
    </w:p>
    <w:p w14:paraId="6BE0CEE7" w14:textId="2B1748DE" w:rsidR="00346590" w:rsidRDefault="00A37AED" w:rsidP="00346590">
      <w:pPr>
        <w:pStyle w:val="Lijstalinea"/>
        <w:numPr>
          <w:ilvl w:val="1"/>
          <w:numId w:val="3"/>
        </w:numPr>
      </w:pPr>
      <w:r>
        <w:t xml:space="preserve">Ik voel me </w:t>
      </w:r>
      <w:r w:rsidR="00A440D2">
        <w:t xml:space="preserve">in de periode 2017 tot heden </w:t>
      </w:r>
      <w:r w:rsidR="00FE352C">
        <w:t xml:space="preserve">onvoldoende </w:t>
      </w:r>
      <w:r w:rsidR="00FD52D0">
        <w:t xml:space="preserve">tot niet </w:t>
      </w:r>
      <w:r w:rsidR="00FE352C">
        <w:t>geïnformeerd door de gemeente Westland</w:t>
      </w:r>
      <w:r w:rsidR="00A440D2">
        <w:t xml:space="preserve"> inzake de ingrijpende </w:t>
      </w:r>
      <w:r w:rsidR="009D32EA">
        <w:t xml:space="preserve">permanente </w:t>
      </w:r>
      <w:r w:rsidR="00A440D2">
        <w:t xml:space="preserve">wijziging die er voor deze regio op het programma staat. </w:t>
      </w:r>
    </w:p>
    <w:p w14:paraId="67D478C0" w14:textId="785A743B" w:rsidR="00346590" w:rsidRDefault="009D32EA" w:rsidP="00346590">
      <w:pPr>
        <w:pStyle w:val="Lijstalinea"/>
        <w:numPr>
          <w:ilvl w:val="1"/>
          <w:numId w:val="3"/>
        </w:numPr>
      </w:pPr>
      <w:r>
        <w:lastRenderedPageBreak/>
        <w:t xml:space="preserve">De participatie waar de gemeente naar verwijst </w:t>
      </w:r>
      <w:r w:rsidR="00C102F6">
        <w:t xml:space="preserve">(afstemming met enkele direct aangrenzende woningen en twee voorlichtingsavonden) </w:t>
      </w:r>
      <w:r w:rsidR="00CC4966">
        <w:t>is</w:t>
      </w:r>
      <w:r>
        <w:t xml:space="preserve"> niet in verhouding tot de gigantische impact die dit plan heeft op de woonkwaliteit van de omgeving rondom het ABC-terrein. </w:t>
      </w:r>
    </w:p>
    <w:p w14:paraId="2FC3FB53" w14:textId="2EFFF020" w:rsidR="00C102F6" w:rsidRDefault="00C102F6" w:rsidP="00346590">
      <w:pPr>
        <w:pStyle w:val="Lijstalinea"/>
        <w:numPr>
          <w:ilvl w:val="1"/>
          <w:numId w:val="3"/>
        </w:numPr>
      </w:pPr>
      <w:r>
        <w:t xml:space="preserve">De gemeenteraad heeft </w:t>
      </w:r>
      <w:r w:rsidR="00283BE5">
        <w:t>onvoldoende een</w:t>
      </w:r>
      <w:r>
        <w:t xml:space="preserve"> inhoudelijk debat gevoerd over de voor- en nadelen van extra bedrijfsterrein nabij het bedrijventerrein van ABC-Westland of op een andere locatie, bijvoorbeeld meer nabij de Rijksinfrastructuur. </w:t>
      </w:r>
      <w:r w:rsidR="00283BE5">
        <w:t>Hier ligt geen goede belangenafweging aan ten grondslag.</w:t>
      </w:r>
    </w:p>
    <w:p w14:paraId="7D80D540" w14:textId="08D44A1B" w:rsidR="00AB52AF" w:rsidRDefault="00A37AED" w:rsidP="00A37AED">
      <w:pPr>
        <w:pStyle w:val="Lijstalinea"/>
        <w:numPr>
          <w:ilvl w:val="1"/>
          <w:numId w:val="3"/>
        </w:numPr>
      </w:pPr>
      <w:r>
        <w:t xml:space="preserve">In </w:t>
      </w:r>
      <w:r w:rsidR="009D32EA">
        <w:t>h</w:t>
      </w:r>
      <w:r w:rsidR="00AC2715">
        <w:t xml:space="preserve">et ‘Ontwerp Structuurvisie Westland 2020, perspectief 2040’ uit 2012, wat een maatgevend document is voor omwonenden die zich tussen 2012 en 2020 oriënteerden om zich hier te gaan vestigen, staat </w:t>
      </w:r>
      <w:r w:rsidR="002119AE">
        <w:t xml:space="preserve">niets aangegeven over </w:t>
      </w:r>
      <w:r w:rsidR="00AC2715">
        <w:t xml:space="preserve">dat het ABC zou </w:t>
      </w:r>
      <w:r w:rsidR="002119AE">
        <w:t xml:space="preserve">willen </w:t>
      </w:r>
      <w:r w:rsidR="00AC2715">
        <w:t xml:space="preserve">uitbreiden. </w:t>
      </w:r>
      <w:r w:rsidR="00346590">
        <w:t xml:space="preserve">Er staat </w:t>
      </w:r>
      <w:r w:rsidR="009D32EA">
        <w:t>ook:</w:t>
      </w:r>
      <w:r w:rsidR="00346590">
        <w:t xml:space="preserve"> </w:t>
      </w:r>
      <w:r w:rsidR="00346590" w:rsidRPr="00346590">
        <w:rPr>
          <w:i/>
          <w:iCs/>
        </w:rPr>
        <w:t xml:space="preserve">‘Distributiecentra en grootschalige agrobedrijvigheid met veel verkeersbewegingen worden bij voorkeur ontwikkeld aan de bereikbare rand van de gemeente Westland, in aansluiting op het rijkswegennet.’ </w:t>
      </w:r>
      <w:r w:rsidR="00346590">
        <w:t>(</w:t>
      </w:r>
      <w:proofErr w:type="gramStart"/>
      <w:r w:rsidR="00346590">
        <w:t>pagina</w:t>
      </w:r>
      <w:proofErr w:type="gramEnd"/>
      <w:r w:rsidR="00346590">
        <w:t xml:space="preserve"> 33). </w:t>
      </w:r>
      <w:r w:rsidR="00AC2715">
        <w:t>De gemeente Westland toont zich met de huidige ontwikkeling niet voorspelbaar en daardoor niet betrouwbaar</w:t>
      </w:r>
      <w:r w:rsidR="00AB52AF">
        <w:t xml:space="preserve">. </w:t>
      </w:r>
    </w:p>
    <w:p w14:paraId="502B41D2" w14:textId="5A47BFAB" w:rsidR="00B349F4" w:rsidRDefault="00B349F4" w:rsidP="0044031D">
      <w:pPr>
        <w:pStyle w:val="Lijstalinea"/>
        <w:numPr>
          <w:ilvl w:val="1"/>
          <w:numId w:val="3"/>
        </w:numPr>
      </w:pPr>
      <w:r>
        <w:t xml:space="preserve">Het mailadres </w:t>
      </w:r>
      <w:bookmarkStart w:id="0" w:name="OLE_LINK15"/>
      <w:r w:rsidR="0044031D">
        <w:fldChar w:fldCharType="begin"/>
      </w:r>
      <w:r w:rsidR="0044031D">
        <w:instrText>HYPERLINK "mailto:abcwestland@gemeentewestland.nl"</w:instrText>
      </w:r>
      <w:r w:rsidR="0044031D">
        <w:fldChar w:fldCharType="separate"/>
      </w:r>
      <w:r w:rsidR="0044031D" w:rsidRPr="00E87F54">
        <w:rPr>
          <w:rStyle w:val="Hyperlink"/>
        </w:rPr>
        <w:t>abcwestland@gemeentewestland.nl</w:t>
      </w:r>
      <w:r w:rsidR="0044031D">
        <w:fldChar w:fldCharType="end"/>
      </w:r>
      <w:bookmarkEnd w:id="0"/>
      <w:r w:rsidR="0044031D">
        <w:t xml:space="preserve"> </w:t>
      </w:r>
      <w:r>
        <w:t xml:space="preserve">dat de gemeente beschikbaar heeft gesteld voor </w:t>
      </w:r>
      <w:r w:rsidR="0044031D">
        <w:t xml:space="preserve">omwonenden </w:t>
      </w:r>
      <w:r w:rsidR="00C102F6">
        <w:t xml:space="preserve">geeft al vele maanden </w:t>
      </w:r>
      <w:r w:rsidR="0044031D">
        <w:t xml:space="preserve">een </w:t>
      </w:r>
      <w:proofErr w:type="gramStart"/>
      <w:r w:rsidR="0044031D">
        <w:t>standaard antwoord</w:t>
      </w:r>
      <w:proofErr w:type="gramEnd"/>
      <w:r w:rsidR="0044031D" w:rsidRPr="00C102F6">
        <w:rPr>
          <w:i/>
          <w:iCs/>
        </w:rPr>
        <w:t>.</w:t>
      </w:r>
      <w:r w:rsidR="00C102F6" w:rsidRPr="00C102F6">
        <w:rPr>
          <w:i/>
          <w:iCs/>
        </w:rPr>
        <w:t xml:space="preserve"> </w:t>
      </w:r>
      <w:r w:rsidR="0044031D" w:rsidRPr="00C102F6">
        <w:rPr>
          <w:i/>
          <w:iCs/>
        </w:rPr>
        <w:t>“Bedankt voor uw email, wij hebben deze goed ontvangen. Wij verwerken alle inkomende reacties en vragen tot 1 september 2023”</w:t>
      </w:r>
      <w:r w:rsidR="0044031D">
        <w:t>.</w:t>
      </w:r>
      <w:r w:rsidR="00C102F6" w:rsidRPr="00C102F6">
        <w:t xml:space="preserve"> </w:t>
      </w:r>
      <w:r w:rsidR="00C102F6">
        <w:t>De gemeente is hierdoor niet bereikbaar.</w:t>
      </w:r>
    </w:p>
    <w:p w14:paraId="7BC73AB6" w14:textId="05DF5BCF" w:rsidR="00FD52D0" w:rsidRDefault="00FD52D0" w:rsidP="0044031D">
      <w:pPr>
        <w:pStyle w:val="Lijstalinea"/>
        <w:numPr>
          <w:ilvl w:val="1"/>
          <w:numId w:val="3"/>
        </w:numPr>
      </w:pPr>
      <w:r>
        <w:t>Er is een inloopavond georganiseerd op 3 juli. Deze heeft zijn doel gemist. De informatie was summier en de aankondiging is niet op de gebruikelijke wijze verlopen.</w:t>
      </w:r>
    </w:p>
    <w:p w14:paraId="1B48DE3A" w14:textId="532B90B9" w:rsidR="00FE352C" w:rsidRDefault="00FD52D0" w:rsidP="00FE352C">
      <w:pPr>
        <w:pStyle w:val="Lijstalinea"/>
        <w:ind w:left="1080"/>
      </w:pPr>
      <w:r>
        <w:t xml:space="preserve">De </w:t>
      </w:r>
      <w:r w:rsidR="00855B6A">
        <w:t>informatieavond</w:t>
      </w:r>
      <w:r>
        <w:t xml:space="preserve"> van 10 januari jongsleden was </w:t>
      </w:r>
      <w:r w:rsidR="00B61FA1">
        <w:t xml:space="preserve">qua </w:t>
      </w:r>
      <w:r w:rsidR="00855B6A">
        <w:t>informatievoorziening</w:t>
      </w:r>
      <w:r w:rsidR="00B61FA1">
        <w:t xml:space="preserve"> summier en gaf een onbetrouwbaar beeld op de toekomstige situatie.</w:t>
      </w:r>
    </w:p>
    <w:p w14:paraId="5F6666A3" w14:textId="21DDE803" w:rsidR="00A61142" w:rsidRPr="00AB52AF" w:rsidRDefault="00AB52AF" w:rsidP="008F57FC">
      <w:pPr>
        <w:pStyle w:val="Lijstalinea"/>
        <w:numPr>
          <w:ilvl w:val="0"/>
          <w:numId w:val="3"/>
        </w:numPr>
        <w:rPr>
          <w:b/>
          <w:bCs/>
        </w:rPr>
      </w:pPr>
      <w:r>
        <w:rPr>
          <w:b/>
          <w:bCs/>
        </w:rPr>
        <w:t xml:space="preserve">De locatiekeuze is een grote </w:t>
      </w:r>
      <w:r w:rsidR="00A61142" w:rsidRPr="00AB52AF">
        <w:rPr>
          <w:b/>
          <w:bCs/>
        </w:rPr>
        <w:t>Ruimtelijke Ordening</w:t>
      </w:r>
      <w:r>
        <w:rPr>
          <w:b/>
          <w:bCs/>
        </w:rPr>
        <w:t>sfout</w:t>
      </w:r>
    </w:p>
    <w:p w14:paraId="6E74175C" w14:textId="77777777" w:rsidR="0027333D" w:rsidRDefault="00A61142" w:rsidP="00C102F6">
      <w:pPr>
        <w:pStyle w:val="Lijstalinea"/>
        <w:numPr>
          <w:ilvl w:val="1"/>
          <w:numId w:val="3"/>
        </w:numPr>
      </w:pPr>
      <w:r>
        <w:t>De locatiekeuze voor een groot logistiek Agro-Food-</w:t>
      </w:r>
      <w:r w:rsidR="00346590">
        <w:t xml:space="preserve">logistiek </w:t>
      </w:r>
      <w:r>
        <w:t xml:space="preserve">bedrijventerrein </w:t>
      </w:r>
      <w:proofErr w:type="spellStart"/>
      <w:r w:rsidR="00C102F6">
        <w:t>temidden</w:t>
      </w:r>
      <w:proofErr w:type="spellEnd"/>
      <w:r w:rsidR="00C102F6">
        <w:t xml:space="preserve"> van een druk woongebied is absurd te noemen. De afgelopen jaren zijn er </w:t>
      </w:r>
      <w:r w:rsidR="00C102F6" w:rsidRPr="0027333D">
        <w:rPr>
          <w:b/>
          <w:bCs/>
        </w:rPr>
        <w:t>duizenden nieuwe woningen bijgekomen</w:t>
      </w:r>
      <w:r w:rsidR="00C102F6">
        <w:t xml:space="preserve"> vanuit het ontwikkelingsbedrijf De Westlandse Zoom in Kwintsheul (De Ranken, Gouwlaan), Poeldijk (De Blauwe Kreken, Poeldijk Dorp, De Groene Kreken) en Wateringen (Park </w:t>
      </w:r>
      <w:proofErr w:type="spellStart"/>
      <w:r w:rsidR="00C102F6">
        <w:t>Leeuwenhoeck</w:t>
      </w:r>
      <w:proofErr w:type="spellEnd"/>
      <w:r w:rsidR="00C102F6">
        <w:t xml:space="preserve">). Ook in het direct aangrenzende Den Haag zijn er vele duizenden woningen bijgekomen in </w:t>
      </w:r>
      <w:proofErr w:type="spellStart"/>
      <w:r w:rsidR="00C102F6">
        <w:t>Vroondaal</w:t>
      </w:r>
      <w:proofErr w:type="spellEnd"/>
      <w:r w:rsidR="00C102F6">
        <w:t xml:space="preserve"> (</w:t>
      </w:r>
      <w:proofErr w:type="spellStart"/>
      <w:r w:rsidR="00C102F6">
        <w:t>Vroondaal</w:t>
      </w:r>
      <w:proofErr w:type="spellEnd"/>
      <w:r w:rsidR="00C102F6">
        <w:t xml:space="preserve"> Hofstedepark, </w:t>
      </w:r>
      <w:proofErr w:type="spellStart"/>
      <w:r w:rsidR="00C102F6">
        <w:t>Vroondaal</w:t>
      </w:r>
      <w:proofErr w:type="spellEnd"/>
      <w:r w:rsidR="00C102F6">
        <w:t xml:space="preserve"> </w:t>
      </w:r>
      <w:proofErr w:type="spellStart"/>
      <w:r w:rsidR="00C102F6">
        <w:t>Westmadepark</w:t>
      </w:r>
      <w:proofErr w:type="spellEnd"/>
      <w:r w:rsidR="00C102F6">
        <w:t xml:space="preserve">, </w:t>
      </w:r>
      <w:proofErr w:type="spellStart"/>
      <w:r w:rsidR="00C102F6">
        <w:t>Vroondaal</w:t>
      </w:r>
      <w:proofErr w:type="spellEnd"/>
      <w:r w:rsidR="00C102F6">
        <w:t xml:space="preserve"> Vroonvaart en </w:t>
      </w:r>
      <w:proofErr w:type="spellStart"/>
      <w:r w:rsidR="00C102F6">
        <w:t>Vroondaal</w:t>
      </w:r>
      <w:proofErr w:type="spellEnd"/>
      <w:r w:rsidR="00C102F6">
        <w:t xml:space="preserve"> Zuid) en Villapark </w:t>
      </w:r>
      <w:proofErr w:type="spellStart"/>
      <w:r w:rsidR="00C102F6">
        <w:t>Uithofslaan</w:t>
      </w:r>
      <w:proofErr w:type="spellEnd"/>
      <w:r w:rsidR="00C102F6">
        <w:t xml:space="preserve">. </w:t>
      </w:r>
    </w:p>
    <w:p w14:paraId="10C13460" w14:textId="2C4BAE8D" w:rsidR="00C102F6" w:rsidRDefault="00C102F6" w:rsidP="00C102F6">
      <w:pPr>
        <w:pStyle w:val="Lijstalinea"/>
        <w:numPr>
          <w:ilvl w:val="1"/>
          <w:numId w:val="3"/>
        </w:numPr>
      </w:pPr>
      <w:r>
        <w:t xml:space="preserve">De </w:t>
      </w:r>
      <w:r w:rsidRPr="0027333D">
        <w:rPr>
          <w:b/>
          <w:bCs/>
        </w:rPr>
        <w:t>infrastructuur is echter niet aangepast</w:t>
      </w:r>
      <w:r>
        <w:t>. Deze voldoet in de huidige situatie al totaal niet, laat staan als het nog drukker gaat worden door de uitbreiding van het huidige ABC-terrein.</w:t>
      </w:r>
    </w:p>
    <w:p w14:paraId="03A9D684" w14:textId="106275BE" w:rsidR="00C102F6" w:rsidRDefault="00C102F6" w:rsidP="00C102F6">
      <w:pPr>
        <w:pStyle w:val="Lijstalinea"/>
        <w:numPr>
          <w:ilvl w:val="1"/>
          <w:numId w:val="3"/>
        </w:numPr>
      </w:pPr>
      <w:r>
        <w:t xml:space="preserve">En het wordt </w:t>
      </w:r>
      <w:r w:rsidRPr="0027333D">
        <w:rPr>
          <w:b/>
          <w:bCs/>
        </w:rPr>
        <w:t xml:space="preserve">nog </w:t>
      </w:r>
      <w:r w:rsidR="0027333D" w:rsidRPr="0027333D">
        <w:rPr>
          <w:b/>
          <w:bCs/>
        </w:rPr>
        <w:t>veel drukker</w:t>
      </w:r>
      <w:r>
        <w:t>. Er zullen de komende jaren nog duizenden woningen in dit stukje Nederland bijgebouwd gaan worden. Ten eerste dienen er 10.000 woningen in Den Haag Zuidwest bijgebouwd te worden tot 2040. Ook in Wateringen Noord komt nog een wijk met 700 woningen, als onderdeel van nog 1500 te bouwen woningen in gemeente Westland.</w:t>
      </w:r>
    </w:p>
    <w:p w14:paraId="34B300EA" w14:textId="514751DB" w:rsidR="003E0E3C" w:rsidRDefault="003E0E3C" w:rsidP="00A61142">
      <w:pPr>
        <w:pStyle w:val="Lijstalinea"/>
        <w:numPr>
          <w:ilvl w:val="1"/>
          <w:numId w:val="3"/>
        </w:numPr>
      </w:pPr>
      <w:r>
        <w:t>D</w:t>
      </w:r>
      <w:r w:rsidR="0027333D">
        <w:t xml:space="preserve">it grootschalig distributiecentrum ligt </w:t>
      </w:r>
      <w:r w:rsidR="0027333D" w:rsidRPr="0027333D">
        <w:rPr>
          <w:b/>
          <w:bCs/>
        </w:rPr>
        <w:t>veel te ver weg</w:t>
      </w:r>
      <w:r w:rsidRPr="0027333D">
        <w:rPr>
          <w:b/>
          <w:bCs/>
        </w:rPr>
        <w:t xml:space="preserve"> van hoofdinfrastructuur</w:t>
      </w:r>
      <w:r>
        <w:t xml:space="preserve"> als A4 en A20 </w:t>
      </w:r>
      <w:r w:rsidR="0027333D">
        <w:t xml:space="preserve">(ca 8 tot 10 km) </w:t>
      </w:r>
      <w:r>
        <w:t>en zorgt derhalve voor onnodig veel zwaar vrachtverkeer op het onderliggend wegennet.</w:t>
      </w:r>
    </w:p>
    <w:p w14:paraId="6D12F7C3" w14:textId="3008939E" w:rsidR="000F0E75" w:rsidRDefault="000F0E75" w:rsidP="00A61142">
      <w:pPr>
        <w:pStyle w:val="Lijstalinea"/>
        <w:numPr>
          <w:ilvl w:val="1"/>
          <w:numId w:val="3"/>
        </w:numPr>
      </w:pPr>
      <w:r>
        <w:t xml:space="preserve">Wij krijgen signalen dat bedrijven de huidige locatie ABC verouderd vinden. Zij willen hogere en moderne bedrijfshallen met </w:t>
      </w:r>
      <w:r w:rsidRPr="000F0E75">
        <w:rPr>
          <w:b/>
          <w:bCs/>
        </w:rPr>
        <w:t>dubbel ruimtegebruik</w:t>
      </w:r>
      <w:r>
        <w:t>. Dit is ook wat ABC op de uitbreidingslocatie wil creëren. Beter is langzaam uit</w:t>
      </w:r>
      <w:r w:rsidR="00855B6A">
        <w:t xml:space="preserve"> </w:t>
      </w:r>
      <w:r>
        <w:t xml:space="preserve">faseren van deze locatie, want stel </w:t>
      </w:r>
      <w:r>
        <w:lastRenderedPageBreak/>
        <w:t>dat de toekomst er uitziet met volledig dubbel ruimtegebruik, dan zullen de verkeersintensiteiten vervolgens nog een keer verdubbelen.</w:t>
      </w:r>
    </w:p>
    <w:p w14:paraId="25B12BC2" w14:textId="1A453BC7" w:rsidR="00A61142" w:rsidRDefault="00C102F6" w:rsidP="00A61142">
      <w:pPr>
        <w:pStyle w:val="Lijstalinea"/>
        <w:numPr>
          <w:ilvl w:val="1"/>
          <w:numId w:val="3"/>
        </w:numPr>
      </w:pPr>
      <w:r>
        <w:t xml:space="preserve">De uitbreiding van het huidige ABC-terrein wordt </w:t>
      </w:r>
      <w:r w:rsidRPr="00CC4966">
        <w:rPr>
          <w:b/>
          <w:bCs/>
        </w:rPr>
        <w:t>onduidelijk gemotiveerd</w:t>
      </w:r>
      <w:r>
        <w:t xml:space="preserve"> waarom dit op </w:t>
      </w:r>
      <w:r w:rsidR="003E0E3C">
        <w:t>de beoogde</w:t>
      </w:r>
      <w:r>
        <w:t xml:space="preserve"> locatie nodig is</w:t>
      </w:r>
      <w:r w:rsidR="003E0E3C">
        <w:t xml:space="preserve"> en dat deze baten zwaarder wegen dan de nadelen op deze locatie.</w:t>
      </w:r>
    </w:p>
    <w:p w14:paraId="71F5CCC5" w14:textId="495BFBC6" w:rsidR="00A61142" w:rsidRDefault="00A3015B" w:rsidP="00A61142">
      <w:pPr>
        <w:pStyle w:val="Lijstalinea"/>
        <w:numPr>
          <w:ilvl w:val="1"/>
          <w:numId w:val="3"/>
        </w:numPr>
      </w:pPr>
      <w:r>
        <w:t>Dit plan voldoet niet aan d</w:t>
      </w:r>
      <w:r w:rsidR="00D51E35">
        <w:t xml:space="preserve">e </w:t>
      </w:r>
      <w:r w:rsidR="00D51E35" w:rsidRPr="0027333D">
        <w:rPr>
          <w:b/>
          <w:bCs/>
        </w:rPr>
        <w:t>landelijke beleidslijn</w:t>
      </w:r>
      <w:r w:rsidR="00A468D1">
        <w:t xml:space="preserve"> van het Ministerie van Economische Zaken</w:t>
      </w:r>
      <w:r w:rsidR="00D51E35">
        <w:t xml:space="preserve"> om grootschalige distributiecentra (‘</w:t>
      </w:r>
      <w:proofErr w:type="spellStart"/>
      <w:r w:rsidR="00D51E35">
        <w:t>verdozing</w:t>
      </w:r>
      <w:proofErr w:type="spellEnd"/>
      <w:r w:rsidR="00D51E35">
        <w:t>’) op ongewenste plekken te voorkomen,</w:t>
      </w:r>
      <w:r w:rsidR="00D51E35" w:rsidRPr="00D51E35">
        <w:t xml:space="preserve"> </w:t>
      </w:r>
      <w:r w:rsidR="00D51E35">
        <w:t xml:space="preserve">want dit is in ieder geval zo een ongewenste locatie. Deze </w:t>
      </w:r>
      <w:r w:rsidR="00A61142">
        <w:t xml:space="preserve">beleidslijn </w:t>
      </w:r>
      <w:r w:rsidR="00D51E35">
        <w:t>is omarmd</w:t>
      </w:r>
      <w:r w:rsidR="0040018B">
        <w:t xml:space="preserve"> door de Provincie Zuid Holland</w:t>
      </w:r>
      <w:r w:rsidR="00D51E35">
        <w:t xml:space="preserve">. </w:t>
      </w:r>
    </w:p>
    <w:p w14:paraId="22ED9EFE" w14:textId="4A763ACD" w:rsidR="00A3015B" w:rsidRDefault="00A3015B" w:rsidP="00A3015B">
      <w:pPr>
        <w:pStyle w:val="Lijstalinea"/>
        <w:numPr>
          <w:ilvl w:val="1"/>
          <w:numId w:val="3"/>
        </w:numPr>
      </w:pPr>
      <w:r>
        <w:t xml:space="preserve">Een bedrijventerrein heeft </w:t>
      </w:r>
      <w:r w:rsidRPr="0027333D">
        <w:rPr>
          <w:b/>
          <w:bCs/>
        </w:rPr>
        <w:t>goede infrastructuur</w:t>
      </w:r>
      <w:r>
        <w:t xml:space="preserve"> nodig. Dat gaat op deze plek gewoon niet lukken</w:t>
      </w:r>
      <w:r w:rsidR="0027333D">
        <w:t>; nu niet en nooit niet</w:t>
      </w:r>
      <w:r>
        <w:t>. Dit gaat binnen de kortste keren leiden tot leegstand</w:t>
      </w:r>
      <w:r w:rsidR="0027333D">
        <w:t xml:space="preserve"> en faillissementen.</w:t>
      </w:r>
    </w:p>
    <w:p w14:paraId="05676CAA" w14:textId="4722E0EF" w:rsidR="00877B38" w:rsidRDefault="00A468D1" w:rsidP="00A61142">
      <w:pPr>
        <w:pStyle w:val="Lijstalinea"/>
        <w:numPr>
          <w:ilvl w:val="1"/>
          <w:numId w:val="3"/>
        </w:numPr>
      </w:pPr>
      <w:r>
        <w:t xml:space="preserve">De uitbreiding betekent dat er een </w:t>
      </w:r>
      <w:r w:rsidR="00FE2479">
        <w:t xml:space="preserve">nieuwe </w:t>
      </w:r>
      <w:r w:rsidR="00FE2479" w:rsidRPr="0027333D">
        <w:rPr>
          <w:b/>
          <w:bCs/>
        </w:rPr>
        <w:t>grote muur</w:t>
      </w:r>
      <w:r>
        <w:t xml:space="preserve"> tussen gemeente Westland en gemeente Den Haag wordt opgeworpen </w:t>
      </w:r>
      <w:r w:rsidR="00FE2479">
        <w:t>van 250m lengte en 15m hoog.</w:t>
      </w:r>
      <w:r>
        <w:t xml:space="preserve"> Dit is niet bevorderlijk voor de cohesie van deze woonomgeving.</w:t>
      </w:r>
    </w:p>
    <w:p w14:paraId="1BE414BD" w14:textId="15AD9A9B" w:rsidR="003E0E3C" w:rsidRDefault="00CE461E" w:rsidP="00A61142">
      <w:pPr>
        <w:pStyle w:val="Lijstalinea"/>
        <w:numPr>
          <w:ilvl w:val="1"/>
          <w:numId w:val="3"/>
        </w:numPr>
      </w:pPr>
      <w:r>
        <w:t xml:space="preserve">Gemeente Westland zegt middels dit plan bij te dragen aan het tekort aan huisvesting voor arbeidsmigranten in de gemeente Westland, echter het tegendeel is waar. Dit plan zorgt </w:t>
      </w:r>
      <w:r w:rsidRPr="0027333D">
        <w:rPr>
          <w:b/>
          <w:bCs/>
        </w:rPr>
        <w:t>netto voor een vergroting</w:t>
      </w:r>
      <w:r>
        <w:t xml:space="preserve"> van het tekort aan huisvesting voor arbeidsmigranten</w:t>
      </w:r>
      <w:r w:rsidR="00A3015B">
        <w:t xml:space="preserve"> in het Westland</w:t>
      </w:r>
      <w:r>
        <w:t xml:space="preserve">, waardoor de </w:t>
      </w:r>
      <w:r w:rsidR="003E0E3C">
        <w:t>problemen met huisvesting en woon</w:t>
      </w:r>
      <w:r w:rsidR="00775231">
        <w:t xml:space="preserve">- en </w:t>
      </w:r>
      <w:r w:rsidR="003E0E3C">
        <w:t>werkverkeer</w:t>
      </w:r>
      <w:r>
        <w:t xml:space="preserve"> alleen maar</w:t>
      </w:r>
      <w:r w:rsidR="003E0E3C">
        <w:t xml:space="preserve"> erger</w:t>
      </w:r>
      <w:r>
        <w:t xml:space="preserve"> worden</w:t>
      </w:r>
      <w:r w:rsidR="003E0E3C">
        <w:t xml:space="preserve">. </w:t>
      </w:r>
    </w:p>
    <w:p w14:paraId="58805751" w14:textId="12694AAE" w:rsidR="00B360B8" w:rsidRDefault="00B360B8" w:rsidP="00A61142">
      <w:pPr>
        <w:pStyle w:val="Lijstalinea"/>
        <w:numPr>
          <w:ilvl w:val="1"/>
          <w:numId w:val="3"/>
        </w:numPr>
      </w:pPr>
      <w:r>
        <w:t xml:space="preserve">Het Westland is in de basis een glastuinbouwgemeente. We zien dat het </w:t>
      </w:r>
      <w:r w:rsidRPr="00B360B8">
        <w:rPr>
          <w:b/>
          <w:bCs/>
        </w:rPr>
        <w:t>glasareaal</w:t>
      </w:r>
      <w:r>
        <w:t xml:space="preserve"> steeds meer verdrongen wordt door woningen, maar nu ook distributiecentra</w:t>
      </w:r>
      <w:r w:rsidR="00775231">
        <w:t xml:space="preserve"> met laag toegevoegde waarde</w:t>
      </w:r>
      <w:r>
        <w:t>. Dit lijkt mij niet de bedoeling.</w:t>
      </w:r>
    </w:p>
    <w:p w14:paraId="6564FACC" w14:textId="77777777" w:rsidR="00FE352C" w:rsidRDefault="00FE352C" w:rsidP="00FE352C">
      <w:pPr>
        <w:pStyle w:val="Lijstalinea"/>
        <w:ind w:left="1080"/>
      </w:pPr>
    </w:p>
    <w:p w14:paraId="2D5E6FE6" w14:textId="6552C115" w:rsidR="00366F88" w:rsidRPr="00AB52AF" w:rsidRDefault="00352101" w:rsidP="008F57FC">
      <w:pPr>
        <w:pStyle w:val="Lijstalinea"/>
        <w:numPr>
          <w:ilvl w:val="0"/>
          <w:numId w:val="3"/>
        </w:numPr>
        <w:rPr>
          <w:b/>
          <w:bCs/>
        </w:rPr>
      </w:pPr>
      <w:r>
        <w:rPr>
          <w:b/>
          <w:bCs/>
        </w:rPr>
        <w:t xml:space="preserve">De infrastructuur kan </w:t>
      </w:r>
      <w:r w:rsidR="000F0E75">
        <w:rPr>
          <w:b/>
          <w:bCs/>
        </w:rPr>
        <w:t xml:space="preserve">de toename van </w:t>
      </w:r>
      <w:r>
        <w:rPr>
          <w:b/>
          <w:bCs/>
        </w:rPr>
        <w:t>v</w:t>
      </w:r>
      <w:r w:rsidR="002A638F" w:rsidRPr="00AB52AF">
        <w:rPr>
          <w:b/>
          <w:bCs/>
        </w:rPr>
        <w:t>erkeer</w:t>
      </w:r>
      <w:r w:rsidR="00877B38" w:rsidRPr="00AB52AF">
        <w:rPr>
          <w:b/>
          <w:bCs/>
        </w:rPr>
        <w:t xml:space="preserve"> </w:t>
      </w:r>
      <w:r>
        <w:rPr>
          <w:b/>
          <w:bCs/>
        </w:rPr>
        <w:t>niet aan</w:t>
      </w:r>
      <w:r w:rsidR="002A638F" w:rsidRPr="00AB52AF">
        <w:rPr>
          <w:b/>
          <w:bCs/>
        </w:rPr>
        <w:t>:</w:t>
      </w:r>
    </w:p>
    <w:p w14:paraId="762B7CF1" w14:textId="2878C723" w:rsidR="00CC4966" w:rsidRDefault="00CC4966" w:rsidP="00020D54">
      <w:pPr>
        <w:pStyle w:val="Lijstalinea"/>
        <w:numPr>
          <w:ilvl w:val="1"/>
          <w:numId w:val="3"/>
        </w:numPr>
      </w:pPr>
      <w:r>
        <w:t>Het plan voldoet niet aan de uitgangspunten voor een kwalitatief hoogstaande bereikbaarheid van maatschappelijk-economisch vitale functies in de Hoofdlijnennotitie ‘</w:t>
      </w:r>
      <w:r w:rsidRPr="00CC4966">
        <w:rPr>
          <w:b/>
          <w:bCs/>
        </w:rPr>
        <w:t>Mobiliteitsvisie 2050</w:t>
      </w:r>
      <w:r>
        <w:t>’ van de Rijksoverheid.</w:t>
      </w:r>
    </w:p>
    <w:p w14:paraId="47095BAB" w14:textId="77777777" w:rsidR="00874171" w:rsidRDefault="00874171" w:rsidP="00874171">
      <w:pPr>
        <w:pStyle w:val="Lijstalinea"/>
        <w:numPr>
          <w:ilvl w:val="1"/>
          <w:numId w:val="3"/>
        </w:numPr>
      </w:pPr>
      <w:r>
        <w:t xml:space="preserve">Dit plan levert geen bijdrage aan de Westlandse economie, maar is een </w:t>
      </w:r>
      <w:r w:rsidRPr="00874171">
        <w:rPr>
          <w:b/>
          <w:bCs/>
        </w:rPr>
        <w:t>grote</w:t>
      </w:r>
      <w:r>
        <w:t xml:space="preserve"> </w:t>
      </w:r>
      <w:r>
        <w:rPr>
          <w:b/>
          <w:bCs/>
        </w:rPr>
        <w:t xml:space="preserve">economische </w:t>
      </w:r>
      <w:r w:rsidRPr="00874171">
        <w:rPr>
          <w:b/>
          <w:bCs/>
        </w:rPr>
        <w:t>schadepost</w:t>
      </w:r>
      <w:r>
        <w:t xml:space="preserve">, want door de uitbreiding van het vrachtverkeer raakt de regio compleet </w:t>
      </w:r>
      <w:r w:rsidRPr="00874171">
        <w:t>verstopt.</w:t>
      </w:r>
      <w:r>
        <w:t xml:space="preserve"> </w:t>
      </w:r>
    </w:p>
    <w:p w14:paraId="799DA59E" w14:textId="440CEF2D" w:rsidR="00020D54" w:rsidRDefault="00A3015B" w:rsidP="00020D54">
      <w:pPr>
        <w:pStyle w:val="Lijstalinea"/>
        <w:numPr>
          <w:ilvl w:val="1"/>
          <w:numId w:val="3"/>
        </w:numPr>
      </w:pPr>
      <w:r>
        <w:t xml:space="preserve">Dit plan voldoet niet aan </w:t>
      </w:r>
      <w:r w:rsidR="00020D54">
        <w:t xml:space="preserve">het </w:t>
      </w:r>
      <w:r w:rsidR="00020D54" w:rsidRPr="00A3015B">
        <w:rPr>
          <w:b/>
          <w:bCs/>
        </w:rPr>
        <w:t>STOMP-principe</w:t>
      </w:r>
      <w:r>
        <w:t xml:space="preserve"> van de Provincie Zuid-Holland</w:t>
      </w:r>
      <w:r w:rsidR="00020D54">
        <w:t xml:space="preserve">. Dit </w:t>
      </w:r>
      <w:r>
        <w:t xml:space="preserve">principe </w:t>
      </w:r>
      <w:r w:rsidR="00020D54">
        <w:t xml:space="preserve">staat voor </w:t>
      </w:r>
      <w:r>
        <w:t xml:space="preserve">eerst </w:t>
      </w:r>
      <w:r w:rsidR="00020D54" w:rsidRPr="00020D54">
        <w:t xml:space="preserve">Stappen (lopen), </w:t>
      </w:r>
      <w:r>
        <w:t xml:space="preserve">dan </w:t>
      </w:r>
      <w:r w:rsidR="00020D54" w:rsidRPr="00020D54">
        <w:t xml:space="preserve">Trappen (fietsen), </w:t>
      </w:r>
      <w:r>
        <w:t xml:space="preserve">dan </w:t>
      </w:r>
      <w:r w:rsidR="00020D54" w:rsidRPr="00020D54">
        <w:t>OV (openbaar vervoer</w:t>
      </w:r>
      <w:r w:rsidR="003E0E3C">
        <w:t>)</w:t>
      </w:r>
      <w:r w:rsidR="00020D54" w:rsidRPr="00020D54">
        <w:t xml:space="preserve">, </w:t>
      </w:r>
      <w:r w:rsidR="003E0E3C">
        <w:t>(</w:t>
      </w:r>
      <w:r w:rsidR="00020D54" w:rsidRPr="00020D54">
        <w:t>deel</w:t>
      </w:r>
      <w:r w:rsidR="003E0E3C">
        <w:t>)M</w:t>
      </w:r>
      <w:r w:rsidR="00020D54" w:rsidRPr="00020D54">
        <w:t xml:space="preserve">obiliteit en </w:t>
      </w:r>
      <w:r>
        <w:t xml:space="preserve">tot slot </w:t>
      </w:r>
      <w:r w:rsidR="003E0E3C">
        <w:t>P</w:t>
      </w:r>
      <w:r w:rsidR="00020D54" w:rsidRPr="00020D54">
        <w:t>ersonenauto</w:t>
      </w:r>
      <w:r w:rsidR="003E0E3C">
        <w:t xml:space="preserve">. </w:t>
      </w:r>
      <w:r w:rsidR="00020D54">
        <w:t>De omgeving van dit plan voldoet hier</w:t>
      </w:r>
      <w:r>
        <w:t xml:space="preserve"> nu al</w:t>
      </w:r>
      <w:r w:rsidR="00020D54">
        <w:t xml:space="preserve"> totaal niet aan</w:t>
      </w:r>
      <w:r>
        <w:t xml:space="preserve">. </w:t>
      </w:r>
      <w:r w:rsidR="0055082E">
        <w:t xml:space="preserve">Zo zijn er </w:t>
      </w:r>
      <w:r w:rsidR="00020D54">
        <w:t xml:space="preserve">op de omliggende wegen geen voetpaden, </w:t>
      </w:r>
      <w:r w:rsidR="0027333D">
        <w:t xml:space="preserve">moeten gehandicapten op het fietspad, </w:t>
      </w:r>
      <w:r w:rsidR="0055082E">
        <w:t xml:space="preserve">zijn </w:t>
      </w:r>
      <w:r w:rsidR="00020D54">
        <w:t xml:space="preserve">de fietspaden overvol, </w:t>
      </w:r>
      <w:r w:rsidR="0055082E">
        <w:t>zijn er nauwelijks ongelijkvloerse kruisingen en oversteekplaatsen, i</w:t>
      </w:r>
      <w:r w:rsidR="00020D54">
        <w:t xml:space="preserve">s </w:t>
      </w:r>
      <w:r w:rsidR="0055082E">
        <w:t xml:space="preserve">er </w:t>
      </w:r>
      <w:r w:rsidR="00020D54">
        <w:t>een groot gebrek aan fatsoenlijk OV</w:t>
      </w:r>
      <w:r w:rsidR="00B343F6">
        <w:t>. E</w:t>
      </w:r>
      <w:r w:rsidR="0055082E">
        <w:t xml:space="preserve">en railverbinding (tram, metro of trein) ontbreekt volledig in </w:t>
      </w:r>
      <w:r w:rsidR="00B343F6">
        <w:t>de gemeente</w:t>
      </w:r>
      <w:r w:rsidR="0055082E">
        <w:t xml:space="preserve"> Westland</w:t>
      </w:r>
      <w:r w:rsidR="00B343F6">
        <w:t xml:space="preserve"> met 100.000+ inwoners</w:t>
      </w:r>
      <w:r w:rsidR="0055082E">
        <w:t>.</w:t>
      </w:r>
    </w:p>
    <w:p w14:paraId="2E7FE0FD" w14:textId="0196ADBE" w:rsidR="0055082E" w:rsidRDefault="0055082E" w:rsidP="0055082E">
      <w:pPr>
        <w:pStyle w:val="Lijstalinea"/>
        <w:numPr>
          <w:ilvl w:val="1"/>
          <w:numId w:val="3"/>
        </w:numPr>
      </w:pPr>
      <w:r>
        <w:t xml:space="preserve">Met name de </w:t>
      </w:r>
      <w:r w:rsidRPr="00A3015B">
        <w:rPr>
          <w:b/>
          <w:bCs/>
        </w:rPr>
        <w:t>kwetsbare verkeersgebruikers</w:t>
      </w:r>
      <w:r>
        <w:t xml:space="preserve"> zijn de dupe. </w:t>
      </w:r>
      <w:r w:rsidRPr="0040018B">
        <w:t>Kinderen worden met de auto naar school en sportvereniging gebracht omdat de wegen en fietspaden van en naar school en sportvereniging ongeschikt en onveilig zijn door het huidige vracht</w:t>
      </w:r>
      <w:r>
        <w:t>- en vele auto</w:t>
      </w:r>
      <w:r w:rsidRPr="0040018B">
        <w:t>verkeer</w:t>
      </w:r>
      <w:r w:rsidR="0027333D">
        <w:t xml:space="preserve">. </w:t>
      </w:r>
      <w:r w:rsidRPr="0040018B">
        <w:t>Dat word</w:t>
      </w:r>
      <w:r>
        <w:t>t</w:t>
      </w:r>
      <w:r w:rsidRPr="0040018B">
        <w:t xml:space="preserve"> met deze uitbreiding </w:t>
      </w:r>
      <w:r w:rsidR="00A3015B">
        <w:t xml:space="preserve">van </w:t>
      </w:r>
      <w:r w:rsidRPr="0040018B">
        <w:t xml:space="preserve">1800 vrachtwagens </w:t>
      </w:r>
      <w:r w:rsidR="00A3015B">
        <w:t xml:space="preserve">extra </w:t>
      </w:r>
      <w:r w:rsidRPr="0040018B">
        <w:t xml:space="preserve">per dag </w:t>
      </w:r>
      <w:r>
        <w:t>alleen maar erger</w:t>
      </w:r>
      <w:r w:rsidRPr="0040018B">
        <w:t>. We kunnen de kinderen dus niet veilig laten fietsen en blijven ze brengen naar school en sportvereniging.</w:t>
      </w:r>
    </w:p>
    <w:p w14:paraId="684DFA1A" w14:textId="17C9E7FB" w:rsidR="003B48AE" w:rsidRDefault="003B48AE" w:rsidP="003E0E3C">
      <w:pPr>
        <w:pStyle w:val="Lijstalinea"/>
        <w:numPr>
          <w:ilvl w:val="1"/>
          <w:numId w:val="3"/>
        </w:numPr>
      </w:pPr>
      <w:r>
        <w:t xml:space="preserve">De </w:t>
      </w:r>
      <w:r w:rsidRPr="003B48AE">
        <w:t xml:space="preserve">wegen in de nabije omgeving van ABC Westland zijn </w:t>
      </w:r>
      <w:r w:rsidRPr="00874171">
        <w:rPr>
          <w:b/>
          <w:bCs/>
        </w:rPr>
        <w:t>onvoldoende robuust</w:t>
      </w:r>
      <w:r w:rsidRPr="003B48AE">
        <w:t xml:space="preserve">. Wat hiermee wordt bedoeld is dat in geval van ongevallen de doorvoer langdurig wordt geblokkeerd. Dit leidt nu al tot situaties dat in geval van </w:t>
      </w:r>
      <w:r w:rsidRPr="00A3015B">
        <w:rPr>
          <w:b/>
          <w:bCs/>
        </w:rPr>
        <w:t>calamiteiten</w:t>
      </w:r>
      <w:r w:rsidRPr="003B48AE">
        <w:t xml:space="preserve"> hulpdiensten </w:t>
      </w:r>
      <w:r>
        <w:lastRenderedPageBreak/>
        <w:t xml:space="preserve">(politie, brandweer, ambulance) </w:t>
      </w:r>
      <w:r w:rsidRPr="003B48AE">
        <w:t xml:space="preserve">onvoldoende snel ter plaatse kunnen komen. </w:t>
      </w:r>
      <w:r>
        <w:t xml:space="preserve">Aanrijdtijden worden nu al niet behaald, dit wordt alleen maar erger. </w:t>
      </w:r>
    </w:p>
    <w:p w14:paraId="47561865" w14:textId="5064D91C" w:rsidR="00B959A8" w:rsidRDefault="002A638F" w:rsidP="008F57FC">
      <w:pPr>
        <w:pStyle w:val="Lijstalinea"/>
        <w:numPr>
          <w:ilvl w:val="1"/>
          <w:numId w:val="3"/>
        </w:numPr>
      </w:pPr>
      <w:r w:rsidRPr="00B26947">
        <w:rPr>
          <w:b/>
          <w:bCs/>
        </w:rPr>
        <w:t>Verkeersveiligheid</w:t>
      </w:r>
      <w:r w:rsidR="00CE461E">
        <w:t xml:space="preserve">. Er zijn grote zorgen om het grote aandeel ongevallen tussen verschillende verkeerscategorieën op de omliggende wegen van het bedrijventerrein ABC. </w:t>
      </w:r>
      <w:r w:rsidR="008F57FC">
        <w:t xml:space="preserve">We houden ons hart vast voor onze kinderen en onze ouderen. </w:t>
      </w:r>
      <w:r w:rsidR="00B959A8">
        <w:t xml:space="preserve">Hoeveel ongelukken moeten er nog volgen? </w:t>
      </w:r>
    </w:p>
    <w:p w14:paraId="47DF662B" w14:textId="76A88BB3" w:rsidR="002A638F" w:rsidRDefault="002A638F" w:rsidP="008F57FC">
      <w:pPr>
        <w:pStyle w:val="Lijstalinea"/>
        <w:numPr>
          <w:ilvl w:val="1"/>
          <w:numId w:val="3"/>
        </w:numPr>
      </w:pPr>
      <w:r w:rsidRPr="00B26947">
        <w:rPr>
          <w:b/>
          <w:bCs/>
        </w:rPr>
        <w:t>Uitbreiding</w:t>
      </w:r>
      <w:r>
        <w:t xml:space="preserve"> met rijstroken, indien alsnog later gewenst</w:t>
      </w:r>
      <w:r w:rsidR="00877B38">
        <w:t xml:space="preserve"> of vereist</w:t>
      </w:r>
      <w:r>
        <w:t xml:space="preserve">, is </w:t>
      </w:r>
      <w:r w:rsidR="00A3015B">
        <w:t>nagenoeg on</w:t>
      </w:r>
      <w:r>
        <w:t xml:space="preserve">mogelijk; </w:t>
      </w:r>
      <w:r w:rsidR="00877B38">
        <w:t xml:space="preserve">de </w:t>
      </w:r>
      <w:r>
        <w:t xml:space="preserve">onderliggende wegen </w:t>
      </w:r>
      <w:r w:rsidR="00877B38">
        <w:t xml:space="preserve">liggen </w:t>
      </w:r>
      <w:r>
        <w:t>al strak ingeklemd tussen bebouwing.</w:t>
      </w:r>
      <w:r w:rsidR="00091220">
        <w:t xml:space="preserve"> Het dwarsprofiel is veelal </w:t>
      </w:r>
      <w:r w:rsidR="00A3015B">
        <w:t>vast gebeiteld</w:t>
      </w:r>
      <w:r w:rsidR="00091220">
        <w:t xml:space="preserve"> in beton, is niet </w:t>
      </w:r>
      <w:proofErr w:type="spellStart"/>
      <w:r w:rsidR="00091220">
        <w:t>uitbreidbaar</w:t>
      </w:r>
      <w:proofErr w:type="spellEnd"/>
      <w:r w:rsidR="00091220">
        <w:t>.</w:t>
      </w:r>
    </w:p>
    <w:p w14:paraId="2CC95213" w14:textId="23FB4F3A" w:rsidR="00877B38" w:rsidRDefault="00A3015B" w:rsidP="00877B38">
      <w:pPr>
        <w:pStyle w:val="Lijstalinea"/>
        <w:numPr>
          <w:ilvl w:val="1"/>
          <w:numId w:val="3"/>
        </w:numPr>
      </w:pPr>
      <w:r>
        <w:t xml:space="preserve">Omdat het oplossen van alle verbeteringen aan de huidige infrastructuur </w:t>
      </w:r>
      <w:r w:rsidRPr="0027333D">
        <w:rPr>
          <w:b/>
          <w:bCs/>
        </w:rPr>
        <w:t>zeer onzeker</w:t>
      </w:r>
      <w:r>
        <w:t xml:space="preserve"> is</w:t>
      </w:r>
      <w:r w:rsidR="00B26947">
        <w:t xml:space="preserve">, </w:t>
      </w:r>
      <w:r w:rsidR="0027333D">
        <w:t>zou als voorwaarde moeten gelden</w:t>
      </w:r>
      <w:r w:rsidR="00B26947">
        <w:t xml:space="preserve"> dat eerst alle </w:t>
      </w:r>
      <w:r w:rsidR="00877B38">
        <w:t>noodzakelijke aanpassingen aan de infrastructuur</w:t>
      </w:r>
      <w:r w:rsidR="00B26947">
        <w:t xml:space="preserve"> en het openbaar vervoer zijn </w:t>
      </w:r>
      <w:r w:rsidR="0027333D" w:rsidRPr="00CC4966">
        <w:rPr>
          <w:b/>
          <w:bCs/>
        </w:rPr>
        <w:t>geïmplementeerd</w:t>
      </w:r>
      <w:r w:rsidR="00B26947">
        <w:t xml:space="preserve">, voordat planologisch </w:t>
      </w:r>
      <w:r w:rsidR="0027333D">
        <w:t xml:space="preserve">(lees: bestemmingsplanwijziging) </w:t>
      </w:r>
      <w:r w:rsidR="00B26947">
        <w:t xml:space="preserve">de weg wordt vrijgemaakt </w:t>
      </w:r>
      <w:r w:rsidR="0027333D">
        <w:t>voor</w:t>
      </w:r>
      <w:r w:rsidR="00B26947">
        <w:t xml:space="preserve"> nieuwe ontwikkelingen</w:t>
      </w:r>
      <w:r w:rsidR="00877B38">
        <w:t>.</w:t>
      </w:r>
    </w:p>
    <w:p w14:paraId="5E06521E" w14:textId="7F915B09" w:rsidR="0027333D" w:rsidRDefault="0027333D" w:rsidP="00877B38">
      <w:pPr>
        <w:pStyle w:val="Lijstalinea"/>
        <w:numPr>
          <w:ilvl w:val="1"/>
          <w:numId w:val="3"/>
        </w:numPr>
      </w:pPr>
      <w:r>
        <w:t xml:space="preserve">Het plan voldoet niet aan </w:t>
      </w:r>
      <w:r w:rsidRPr="0018488C">
        <w:rPr>
          <w:b/>
          <w:bCs/>
        </w:rPr>
        <w:t>sociale veiligheid</w:t>
      </w:r>
      <w:r>
        <w:t xml:space="preserve">. Met name het </w:t>
      </w:r>
      <w:proofErr w:type="spellStart"/>
      <w:r>
        <w:t>Wilgenpad</w:t>
      </w:r>
      <w:proofErr w:type="spellEnd"/>
      <w:r>
        <w:t xml:space="preserve"> is met een lengte van 1 km dadelijk ingesloten tussen aan beide zijden hoge muren van 15m</w:t>
      </w:r>
      <w:r w:rsidR="0018488C">
        <w:t xml:space="preserve"> en op een verlaten plaats een fietsersonderdoorgang</w:t>
      </w:r>
      <w:r>
        <w:t xml:space="preserve">. Dit </w:t>
      </w:r>
      <w:r w:rsidR="0018488C">
        <w:t>is vragen om problemen.</w:t>
      </w:r>
    </w:p>
    <w:p w14:paraId="6DF259D3" w14:textId="645BCE4D" w:rsidR="00020348" w:rsidRDefault="00020348" w:rsidP="00877B38">
      <w:pPr>
        <w:pStyle w:val="Lijstalinea"/>
        <w:numPr>
          <w:ilvl w:val="1"/>
          <w:numId w:val="3"/>
        </w:numPr>
      </w:pPr>
      <w:r>
        <w:t xml:space="preserve">Het plan geeft onvoldoende aandacht aan de </w:t>
      </w:r>
      <w:r w:rsidR="00855B6A">
        <w:t>parkeermogelijkheden en capaciteitsplanning</w:t>
      </w:r>
      <w:r>
        <w:t xml:space="preserve"> voor </w:t>
      </w:r>
      <w:r w:rsidR="00B03895">
        <w:t>zowel</w:t>
      </w:r>
      <w:r>
        <w:t xml:space="preserve"> vrachtverkeer als voor medewerkers. Dit </w:t>
      </w:r>
      <w:r w:rsidR="00B03895">
        <w:t xml:space="preserve">gaat leiden tot overlast in de directe omgeving waar al te weinig </w:t>
      </w:r>
      <w:r w:rsidR="00855B6A">
        <w:t>parkeervoorzieningen</w:t>
      </w:r>
      <w:r w:rsidR="00B03895">
        <w:t xml:space="preserve"> beschikbaar zijn.</w:t>
      </w:r>
    </w:p>
    <w:p w14:paraId="22CFE3DD" w14:textId="77777777" w:rsidR="00091220" w:rsidRDefault="00091220" w:rsidP="00091220">
      <w:pPr>
        <w:pStyle w:val="Lijstalinea"/>
        <w:ind w:left="1080"/>
      </w:pPr>
    </w:p>
    <w:p w14:paraId="22EF601C" w14:textId="08BCCD68" w:rsidR="002A638F" w:rsidRPr="00AB52AF" w:rsidRDefault="00FE352C" w:rsidP="00A37AED">
      <w:pPr>
        <w:pStyle w:val="Lijstalinea"/>
        <w:numPr>
          <w:ilvl w:val="0"/>
          <w:numId w:val="3"/>
        </w:numPr>
        <w:rPr>
          <w:b/>
          <w:bCs/>
        </w:rPr>
      </w:pPr>
      <w:r w:rsidRPr="00AB52AF">
        <w:rPr>
          <w:b/>
          <w:bCs/>
        </w:rPr>
        <w:t>Impact op Mens en N</w:t>
      </w:r>
      <w:r w:rsidR="00FE2479" w:rsidRPr="00AB52AF">
        <w:rPr>
          <w:b/>
          <w:bCs/>
        </w:rPr>
        <w:t>atuur:</w:t>
      </w:r>
    </w:p>
    <w:p w14:paraId="7D7CC271" w14:textId="585A2CF1" w:rsidR="00B26947" w:rsidRDefault="00FE352C" w:rsidP="00FE2479">
      <w:pPr>
        <w:pStyle w:val="Lijstalinea"/>
        <w:numPr>
          <w:ilvl w:val="1"/>
          <w:numId w:val="3"/>
        </w:numPr>
      </w:pPr>
      <w:r w:rsidRPr="00B26947">
        <w:rPr>
          <w:b/>
          <w:bCs/>
        </w:rPr>
        <w:t>Stikstof</w:t>
      </w:r>
      <w:r>
        <w:t xml:space="preserve">. </w:t>
      </w:r>
      <w:r w:rsidR="00B26947">
        <w:t>Dat de toekomstige uitstoot van stikstof vanwege alle extra vrachtwagens, extra woon</w:t>
      </w:r>
      <w:r w:rsidR="00855B6A">
        <w:t xml:space="preserve">- en </w:t>
      </w:r>
      <w:r w:rsidR="00B26947">
        <w:t>werkverkeer en energieverbruik minder zal zijn dan de uitstoot die de glastuinbouw op die locatie had, wordt volstrekt ongeloofwaardig geacht</w:t>
      </w:r>
      <w:r w:rsidR="00283BE5">
        <w:t xml:space="preserve"> en is niet controleerbaar vanwege ontbreken van de berekeningen</w:t>
      </w:r>
      <w:r w:rsidR="00B26947">
        <w:t xml:space="preserve">. </w:t>
      </w:r>
    </w:p>
    <w:p w14:paraId="1234481C" w14:textId="77777777" w:rsidR="0018488C" w:rsidRDefault="00B26947" w:rsidP="00FE2479">
      <w:pPr>
        <w:pStyle w:val="Lijstalinea"/>
        <w:numPr>
          <w:ilvl w:val="1"/>
          <w:numId w:val="3"/>
        </w:numPr>
      </w:pPr>
      <w:r>
        <w:rPr>
          <w:b/>
          <w:bCs/>
        </w:rPr>
        <w:t>Biodiversiteit</w:t>
      </w:r>
      <w:r w:rsidRPr="00B26947">
        <w:t>.</w:t>
      </w:r>
      <w:r>
        <w:t xml:space="preserve"> Tegenwoordig weten we hoe belangrijk het is dat er verschillende dieren leven in een bepaald gebied. </w:t>
      </w:r>
      <w:r w:rsidR="00283BE5">
        <w:t>De</w:t>
      </w:r>
      <w:r>
        <w:t xml:space="preserve"> grote geasfalteerde bedrijventerrein</w:t>
      </w:r>
      <w:r w:rsidR="00283BE5">
        <w:t xml:space="preserve">en functioneren als een </w:t>
      </w:r>
      <w:proofErr w:type="spellStart"/>
      <w:r w:rsidR="0018488C">
        <w:t>mono-cultuur</w:t>
      </w:r>
      <w:proofErr w:type="spellEnd"/>
      <w:r w:rsidR="0018488C">
        <w:t xml:space="preserve">, in de zomer een </w:t>
      </w:r>
      <w:r w:rsidR="00283BE5">
        <w:t xml:space="preserve">oven, waar geen leven mogelijk is. </w:t>
      </w:r>
    </w:p>
    <w:p w14:paraId="3056F670" w14:textId="5575866A" w:rsidR="00FE2479" w:rsidRDefault="00855B6A" w:rsidP="00FE2479">
      <w:pPr>
        <w:pStyle w:val="Lijstalinea"/>
        <w:numPr>
          <w:ilvl w:val="1"/>
          <w:numId w:val="3"/>
        </w:numPr>
      </w:pPr>
      <w:r>
        <w:rPr>
          <w:b/>
          <w:bCs/>
        </w:rPr>
        <w:t>Natuur inclusief</w:t>
      </w:r>
      <w:r w:rsidR="0018488C">
        <w:rPr>
          <w:b/>
          <w:bCs/>
        </w:rPr>
        <w:t xml:space="preserve"> ontwerp</w:t>
      </w:r>
      <w:r w:rsidR="0018488C" w:rsidRPr="0018488C">
        <w:t>.</w:t>
      </w:r>
      <w:r w:rsidR="0018488C">
        <w:t xml:space="preserve"> Dit plan voldoet niet aan </w:t>
      </w:r>
      <w:r>
        <w:t>natuur inclusief</w:t>
      </w:r>
      <w:r w:rsidR="0018488C">
        <w:t xml:space="preserve"> bouwen, waarbij de natuur volledig geïntegreerd is in het gebied. </w:t>
      </w:r>
      <w:r w:rsidR="00B26947">
        <w:t>Ik maak me zorgen om de kwaliteit van het leefgebied, waaronder ook</w:t>
      </w:r>
      <w:r w:rsidR="00FE2479">
        <w:t xml:space="preserve"> </w:t>
      </w:r>
      <w:r w:rsidR="00B26947">
        <w:t xml:space="preserve">de </w:t>
      </w:r>
      <w:r w:rsidR="00283BE5">
        <w:t xml:space="preserve">kwetsbare natuur </w:t>
      </w:r>
      <w:r w:rsidR="00B26947">
        <w:t xml:space="preserve">en ecologie in </w:t>
      </w:r>
      <w:r w:rsidR="00FE2479">
        <w:t>het Uithofpark</w:t>
      </w:r>
      <w:r w:rsidR="00B26947">
        <w:t>,</w:t>
      </w:r>
      <w:r w:rsidR="00FE2479">
        <w:t xml:space="preserve"> </w:t>
      </w:r>
      <w:proofErr w:type="spellStart"/>
      <w:r w:rsidR="00FE2479">
        <w:t>Madestein</w:t>
      </w:r>
      <w:proofErr w:type="spellEnd"/>
      <w:r w:rsidR="00B26947">
        <w:t xml:space="preserve">, </w:t>
      </w:r>
      <w:proofErr w:type="spellStart"/>
      <w:r w:rsidR="00B26947">
        <w:t>Ockenburgh</w:t>
      </w:r>
      <w:proofErr w:type="spellEnd"/>
      <w:r w:rsidR="00B26947">
        <w:t xml:space="preserve">, Solleveld en de </w:t>
      </w:r>
      <w:proofErr w:type="spellStart"/>
      <w:r w:rsidR="00B26947">
        <w:t>Capittelduinen</w:t>
      </w:r>
      <w:proofErr w:type="spellEnd"/>
      <w:r w:rsidR="00FE2479">
        <w:t>.</w:t>
      </w:r>
    </w:p>
    <w:p w14:paraId="0E5F7C67" w14:textId="702432F3" w:rsidR="00FE352C" w:rsidRDefault="00FE352C" w:rsidP="00FE352C">
      <w:pPr>
        <w:pStyle w:val="Lijstalinea"/>
        <w:numPr>
          <w:ilvl w:val="1"/>
          <w:numId w:val="3"/>
        </w:numPr>
      </w:pPr>
      <w:r w:rsidRPr="00B26947">
        <w:rPr>
          <w:b/>
          <w:bCs/>
        </w:rPr>
        <w:t>Geluid</w:t>
      </w:r>
      <w:r>
        <w:t xml:space="preserve">. Op dit moment geeft het huidige bedrijventerrein ABC voor omwonenden overlast op het gebied van geluid van zowel het zware vrachtverkeer als ook de (koel)installaties op en nabij de bedrijfshallen. Met name de lage frequenties geven een indringend geluid dat ver draagt. </w:t>
      </w:r>
      <w:r w:rsidR="00283BE5">
        <w:t xml:space="preserve">Het </w:t>
      </w:r>
      <w:r w:rsidR="002E204A">
        <w:t xml:space="preserve">akoestisch onderzoek </w:t>
      </w:r>
      <w:r w:rsidR="00283BE5">
        <w:t>is ondermaats</w:t>
      </w:r>
      <w:r w:rsidR="002E204A">
        <w:t>.</w:t>
      </w:r>
    </w:p>
    <w:p w14:paraId="37800553" w14:textId="4C17521B" w:rsidR="002A638F" w:rsidRDefault="00FE352C" w:rsidP="00FE352C">
      <w:pPr>
        <w:pStyle w:val="Lijstalinea"/>
        <w:numPr>
          <w:ilvl w:val="1"/>
          <w:numId w:val="3"/>
        </w:numPr>
      </w:pPr>
      <w:r w:rsidRPr="00283BE5">
        <w:rPr>
          <w:b/>
          <w:bCs/>
        </w:rPr>
        <w:t>Luchtkwaliteit</w:t>
      </w:r>
      <w:r>
        <w:t>. Omwonenden maken zich zorgen om de luchtkwaliteit en dan met name om de toename van fijnstof</w:t>
      </w:r>
      <w:r w:rsidR="002E204A">
        <w:t xml:space="preserve"> en de hogere concentraties luchtverontreinigende stoffen</w:t>
      </w:r>
      <w:r>
        <w:t xml:space="preserve"> door </w:t>
      </w:r>
      <w:r w:rsidR="002E204A">
        <w:t xml:space="preserve">met name </w:t>
      </w:r>
      <w:r>
        <w:t>de vele vrachtwagens</w:t>
      </w:r>
      <w:r w:rsidR="002E204A">
        <w:t xml:space="preserve"> langs de ontsluitende wegen</w:t>
      </w:r>
      <w:r>
        <w:t xml:space="preserve">. Mensen met bijvoorbeeld COPD of astma hebben al last van ‘verkeerssmog’ op warme dagen met weinig wind en men verwacht dat dit door de extra verkeersintensiteiten gaat toenemen.  </w:t>
      </w:r>
    </w:p>
    <w:p w14:paraId="5FE20406" w14:textId="68D6AA5A" w:rsidR="0018488C" w:rsidRDefault="0018488C" w:rsidP="00FE352C">
      <w:pPr>
        <w:pStyle w:val="Lijstalinea"/>
        <w:numPr>
          <w:ilvl w:val="1"/>
          <w:numId w:val="3"/>
        </w:numPr>
      </w:pPr>
      <w:r>
        <w:rPr>
          <w:b/>
          <w:bCs/>
        </w:rPr>
        <w:t xml:space="preserve">De afstand </w:t>
      </w:r>
      <w:r w:rsidR="00855B6A">
        <w:t>van</w:t>
      </w:r>
      <w:r w:rsidR="00855B6A" w:rsidRPr="0018488C">
        <w:t xml:space="preserve"> </w:t>
      </w:r>
      <w:r w:rsidRPr="0018488C">
        <w:t xml:space="preserve">het </w:t>
      </w:r>
      <w:r w:rsidR="00855B6A">
        <w:t xml:space="preserve">beoogde </w:t>
      </w:r>
      <w:r w:rsidRPr="0018488C">
        <w:t xml:space="preserve">bedrijventerrein </w:t>
      </w:r>
      <w:r w:rsidR="00855B6A">
        <w:t xml:space="preserve">tot </w:t>
      </w:r>
      <w:r w:rsidRPr="0018488C">
        <w:t xml:space="preserve">de bestaande woongebieden is te </w:t>
      </w:r>
      <w:r w:rsidR="00855B6A">
        <w:t>klein</w:t>
      </w:r>
      <w:r w:rsidRPr="0018488C">
        <w:t>.</w:t>
      </w:r>
      <w:r w:rsidR="00855B6A">
        <w:t xml:space="preserve"> Hiermee is de impact van de bedrijvigheid op de omliggende woonkernen te groot.</w:t>
      </w:r>
    </w:p>
    <w:p w14:paraId="39B75A3B" w14:textId="0F86FF59" w:rsidR="0018488C" w:rsidRDefault="00B360B8" w:rsidP="00FE352C">
      <w:pPr>
        <w:pStyle w:val="Lijstalinea"/>
        <w:numPr>
          <w:ilvl w:val="1"/>
          <w:numId w:val="3"/>
        </w:numPr>
      </w:pPr>
      <w:r w:rsidRPr="00B360B8">
        <w:t>De uitgangspunten van</w:t>
      </w:r>
      <w:r w:rsidR="0018488C" w:rsidRPr="00B360B8">
        <w:t xml:space="preserve"> </w:t>
      </w:r>
      <w:r>
        <w:rPr>
          <w:b/>
          <w:bCs/>
        </w:rPr>
        <w:t>Natuur Netwerk Nederland</w:t>
      </w:r>
      <w:r w:rsidRPr="00B360B8">
        <w:t>, van aaneengesloten ecologische structuren,</w:t>
      </w:r>
      <w:r>
        <w:rPr>
          <w:b/>
          <w:bCs/>
        </w:rPr>
        <w:t xml:space="preserve"> </w:t>
      </w:r>
      <w:r w:rsidRPr="00B360B8">
        <w:t>zijn niet juist in een NNN-zone in dit plan verwerkt.</w:t>
      </w:r>
    </w:p>
    <w:p w14:paraId="1BFEF450" w14:textId="0169993A" w:rsidR="00B360B8" w:rsidRDefault="00B360B8" w:rsidP="00B360B8">
      <w:pPr>
        <w:pStyle w:val="Lijstalinea"/>
        <w:numPr>
          <w:ilvl w:val="1"/>
          <w:numId w:val="3"/>
        </w:numPr>
      </w:pPr>
      <w:r>
        <w:lastRenderedPageBreak/>
        <w:t>Dit plan doorkruist het plan van ‘Hollandsche Duinen’ (</w:t>
      </w:r>
      <w:proofErr w:type="spellStart"/>
      <w:r w:rsidRPr="009D32EA">
        <w:t>Dunea</w:t>
      </w:r>
      <w:proofErr w:type="spellEnd"/>
      <w:r w:rsidRPr="009D32EA">
        <w:t>, Staatsbosbeheer, Provincie Zuid-Holland, Gemeente Den Haag, Hoogheemraadschap van Delfland en Hoogheemraadschap van Rijnland</w:t>
      </w:r>
      <w:r>
        <w:t xml:space="preserve">), welke een </w:t>
      </w:r>
      <w:r w:rsidRPr="0027333D">
        <w:rPr>
          <w:b/>
          <w:bCs/>
        </w:rPr>
        <w:t xml:space="preserve">Regiopark ‘Van Zee tot </w:t>
      </w:r>
      <w:proofErr w:type="spellStart"/>
      <w:r w:rsidRPr="0027333D">
        <w:rPr>
          <w:b/>
          <w:bCs/>
        </w:rPr>
        <w:t>Zweth</w:t>
      </w:r>
      <w:proofErr w:type="spellEnd"/>
      <w:r w:rsidRPr="0027333D">
        <w:rPr>
          <w:b/>
          <w:bCs/>
        </w:rPr>
        <w:t xml:space="preserve">’ </w:t>
      </w:r>
      <w:r>
        <w:t>nastreeft. We willen horen dat Hollandsche Duinen akkoord is met deze uitbreiding.</w:t>
      </w:r>
    </w:p>
    <w:p w14:paraId="0C136781" w14:textId="77777777" w:rsidR="004448A7" w:rsidRPr="00B17CD2" w:rsidRDefault="004448A7" w:rsidP="004448A7">
      <w:pPr>
        <w:spacing w:line="240" w:lineRule="auto"/>
        <w:rPr>
          <w:b/>
          <w:bCs/>
        </w:rPr>
      </w:pPr>
      <w:r w:rsidRPr="00B17CD2">
        <w:rPr>
          <w:b/>
          <w:bCs/>
        </w:rPr>
        <w:t>Conclusie</w:t>
      </w:r>
    </w:p>
    <w:p w14:paraId="5F76664D" w14:textId="56921B19" w:rsidR="004448A7" w:rsidRPr="004448A7" w:rsidRDefault="004448A7" w:rsidP="004448A7">
      <w:pPr>
        <w:spacing w:line="240" w:lineRule="auto"/>
      </w:pPr>
      <w:r w:rsidRPr="004448A7">
        <w:t xml:space="preserve">Ik concludeer – kort </w:t>
      </w:r>
      <w:r w:rsidR="00855B6A" w:rsidRPr="004448A7">
        <w:t>samengevat –</w:t>
      </w:r>
      <w:r w:rsidRPr="004448A7">
        <w:t xml:space="preserve"> </w:t>
      </w:r>
      <w:bookmarkStart w:id="1" w:name="OpenAt"/>
      <w:bookmarkEnd w:id="1"/>
      <w:r w:rsidRPr="004448A7">
        <w:t>dat het ontwerpbestemmingsplan niet kan worden vastgesteld omdat:</w:t>
      </w:r>
    </w:p>
    <w:p w14:paraId="169456BD" w14:textId="6C754F4C" w:rsidR="009A5992" w:rsidRDefault="00CC4966" w:rsidP="009A5992">
      <w:pPr>
        <w:pStyle w:val="Lijstalinea"/>
        <w:numPr>
          <w:ilvl w:val="0"/>
          <w:numId w:val="5"/>
        </w:numPr>
        <w:spacing w:line="240" w:lineRule="auto"/>
      </w:pPr>
      <w:r>
        <w:t>Ik van mening ben dat h</w:t>
      </w:r>
      <w:r w:rsidR="004448A7" w:rsidRPr="004448A7">
        <w:t>et proces niet juist is doorlopen.</w:t>
      </w:r>
    </w:p>
    <w:p w14:paraId="572FDE40" w14:textId="0EC7805E" w:rsidR="004448A7" w:rsidRDefault="00855B6A" w:rsidP="00874171">
      <w:pPr>
        <w:pStyle w:val="Lijstalinea"/>
        <w:numPr>
          <w:ilvl w:val="0"/>
          <w:numId w:val="5"/>
        </w:numPr>
        <w:spacing w:line="240" w:lineRule="auto"/>
      </w:pPr>
      <w:r>
        <w:t>Ik</w:t>
      </w:r>
      <w:r w:rsidR="004448A7" w:rsidRPr="004448A7">
        <w:t xml:space="preserve"> niet</w:t>
      </w:r>
      <w:r w:rsidR="004448A7">
        <w:t xml:space="preserve"> </w:t>
      </w:r>
      <w:r w:rsidR="00CC4966">
        <w:t xml:space="preserve">zozeer </w:t>
      </w:r>
      <w:r w:rsidR="004448A7">
        <w:t>de wenselijkheid van extra bedrijfsterreinen ter discussie wi</w:t>
      </w:r>
      <w:r w:rsidR="00CC4966">
        <w:t>l</w:t>
      </w:r>
      <w:r w:rsidR="004448A7">
        <w:t xml:space="preserve"> stellen, maar wel de keuze van de locatie</w:t>
      </w:r>
      <w:r w:rsidR="00CC4966">
        <w:t xml:space="preserve"> </w:t>
      </w:r>
      <w:proofErr w:type="spellStart"/>
      <w:r w:rsidR="00CC4966">
        <w:t>temidden</w:t>
      </w:r>
      <w:proofErr w:type="spellEnd"/>
      <w:r w:rsidR="00CC4966">
        <w:t xml:space="preserve"> van een druk woongebied</w:t>
      </w:r>
    </w:p>
    <w:p w14:paraId="5618974B" w14:textId="006CEC98" w:rsidR="004448A7" w:rsidRDefault="004448A7" w:rsidP="00874171">
      <w:pPr>
        <w:pStyle w:val="Lijstalinea"/>
        <w:numPr>
          <w:ilvl w:val="0"/>
          <w:numId w:val="5"/>
        </w:numPr>
        <w:spacing w:line="240" w:lineRule="auto"/>
      </w:pPr>
      <w:r>
        <w:t>Dat de infrastructuur absoluut niet toereikend is voor de uitbreiding</w:t>
      </w:r>
    </w:p>
    <w:p w14:paraId="1140E150" w14:textId="1BC8213A" w:rsidR="004448A7" w:rsidRDefault="004448A7" w:rsidP="00874171">
      <w:pPr>
        <w:pStyle w:val="Lijstalinea"/>
        <w:numPr>
          <w:ilvl w:val="0"/>
          <w:numId w:val="5"/>
        </w:numPr>
        <w:spacing w:line="240" w:lineRule="auto"/>
      </w:pPr>
      <w:r>
        <w:t xml:space="preserve">Dat de natuur in dit gebied dermate onder druk staat, dat </w:t>
      </w:r>
      <w:r w:rsidR="00CC4966">
        <w:t>deze ontwikkeling daar niet bij past.</w:t>
      </w:r>
    </w:p>
    <w:p w14:paraId="246FF105" w14:textId="77777777" w:rsidR="004448A7" w:rsidRDefault="004448A7" w:rsidP="004448A7">
      <w:pPr>
        <w:spacing w:line="240" w:lineRule="auto"/>
      </w:pPr>
      <w:r>
        <w:t xml:space="preserve">Gelet op het vorenstaande verzoek ik u dan ook om deze zienswijze gegrond te verklaren én het ontwerpbestemmingsplan </w:t>
      </w:r>
      <w:r w:rsidRPr="00B17CD2">
        <w:rPr>
          <w:u w:val="single"/>
        </w:rPr>
        <w:t>niet</w:t>
      </w:r>
      <w:r>
        <w:t xml:space="preserve"> vast te stellen. </w:t>
      </w:r>
    </w:p>
    <w:p w14:paraId="757E1784" w14:textId="77777777" w:rsidR="004448A7" w:rsidRDefault="004448A7" w:rsidP="004448A7">
      <w:pPr>
        <w:spacing w:line="240" w:lineRule="auto"/>
      </w:pPr>
      <w:r>
        <w:t xml:space="preserve">Tenslotte verzoek ik u om mij op de hoogte te houden van de verdere procedure. </w:t>
      </w:r>
    </w:p>
    <w:p w14:paraId="015926D5" w14:textId="77777777" w:rsidR="004448A7" w:rsidRDefault="004448A7" w:rsidP="004448A7">
      <w:pPr>
        <w:spacing w:line="240" w:lineRule="auto"/>
      </w:pPr>
    </w:p>
    <w:p w14:paraId="543360DD" w14:textId="77777777" w:rsidR="004448A7" w:rsidRDefault="004448A7" w:rsidP="004448A7">
      <w:pPr>
        <w:spacing w:line="240" w:lineRule="auto"/>
      </w:pPr>
      <w:r>
        <w:t>Hoogachtend,</w:t>
      </w:r>
    </w:p>
    <w:p w14:paraId="5217F3EC" w14:textId="77777777" w:rsidR="004448A7" w:rsidRPr="00467369" w:rsidRDefault="004448A7" w:rsidP="004448A7">
      <w:pPr>
        <w:spacing w:line="240" w:lineRule="auto"/>
        <w:rPr>
          <w:highlight w:val="yellow"/>
        </w:rPr>
      </w:pPr>
      <w:r w:rsidRPr="00467369">
        <w:rPr>
          <w:highlight w:val="yellow"/>
        </w:rPr>
        <w:t>Naam</w:t>
      </w:r>
    </w:p>
    <w:p w14:paraId="7BF590C7" w14:textId="77777777" w:rsidR="004448A7" w:rsidRPr="00467369" w:rsidRDefault="004448A7" w:rsidP="004448A7">
      <w:pPr>
        <w:spacing w:line="240" w:lineRule="auto"/>
        <w:rPr>
          <w:highlight w:val="yellow"/>
        </w:rPr>
      </w:pPr>
      <w:r w:rsidRPr="00467369">
        <w:rPr>
          <w:highlight w:val="yellow"/>
        </w:rPr>
        <w:t>Adres</w:t>
      </w:r>
    </w:p>
    <w:p w14:paraId="16C01FA7" w14:textId="77777777" w:rsidR="004448A7" w:rsidRPr="00B17CD2" w:rsidRDefault="004448A7" w:rsidP="004448A7">
      <w:pPr>
        <w:spacing w:line="240" w:lineRule="auto"/>
        <w:rPr>
          <w:b/>
          <w:bCs/>
        </w:rPr>
      </w:pPr>
      <w:r w:rsidRPr="00467369">
        <w:rPr>
          <w:highlight w:val="yellow"/>
        </w:rPr>
        <w:t>+ handtekening</w:t>
      </w:r>
    </w:p>
    <w:p w14:paraId="5489B871" w14:textId="77777777" w:rsidR="00352101" w:rsidRDefault="00352101" w:rsidP="00352101"/>
    <w:sectPr w:rsidR="0035210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CB3D9" w14:textId="77777777" w:rsidR="006C3090" w:rsidRDefault="006C3090" w:rsidP="00FE352C">
      <w:pPr>
        <w:spacing w:after="0" w:line="240" w:lineRule="auto"/>
      </w:pPr>
      <w:r>
        <w:separator/>
      </w:r>
    </w:p>
  </w:endnote>
  <w:endnote w:type="continuationSeparator" w:id="0">
    <w:p w14:paraId="630104B3" w14:textId="77777777" w:rsidR="006C3090" w:rsidRDefault="006C3090" w:rsidP="00FE3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9014546"/>
      <w:docPartObj>
        <w:docPartGallery w:val="Page Numbers (Bottom of Page)"/>
        <w:docPartUnique/>
      </w:docPartObj>
    </w:sdtPr>
    <w:sdtContent>
      <w:p w14:paraId="25CBEDF1" w14:textId="200BC687" w:rsidR="00FE352C" w:rsidRDefault="00FE352C">
        <w:pPr>
          <w:pStyle w:val="Voettekst"/>
          <w:jc w:val="right"/>
        </w:pPr>
        <w:r>
          <w:fldChar w:fldCharType="begin"/>
        </w:r>
        <w:r>
          <w:instrText>PAGE   \* MERGEFORMAT</w:instrText>
        </w:r>
        <w:r>
          <w:fldChar w:fldCharType="separate"/>
        </w:r>
        <w:r>
          <w:t>2</w:t>
        </w:r>
        <w:r>
          <w:fldChar w:fldCharType="end"/>
        </w:r>
      </w:p>
    </w:sdtContent>
  </w:sdt>
  <w:p w14:paraId="722CF00B" w14:textId="77777777" w:rsidR="00FE352C" w:rsidRDefault="00FE352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212F3" w14:textId="77777777" w:rsidR="006C3090" w:rsidRDefault="006C3090" w:rsidP="00FE352C">
      <w:pPr>
        <w:spacing w:after="0" w:line="240" w:lineRule="auto"/>
      </w:pPr>
      <w:r>
        <w:separator/>
      </w:r>
    </w:p>
  </w:footnote>
  <w:footnote w:type="continuationSeparator" w:id="0">
    <w:p w14:paraId="6BB9F9F8" w14:textId="77777777" w:rsidR="006C3090" w:rsidRDefault="006C3090" w:rsidP="00FE35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D6327"/>
    <w:multiLevelType w:val="hybridMultilevel"/>
    <w:tmpl w:val="626C34A8"/>
    <w:lvl w:ilvl="0" w:tplc="DEF601E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04D5705"/>
    <w:multiLevelType w:val="hybridMultilevel"/>
    <w:tmpl w:val="73BC7208"/>
    <w:lvl w:ilvl="0" w:tplc="5290F2A0">
      <w:start w:val="267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1126E0A"/>
    <w:multiLevelType w:val="hybridMultilevel"/>
    <w:tmpl w:val="4F18B4EE"/>
    <w:lvl w:ilvl="0" w:tplc="7C007E5E">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20B14AE"/>
    <w:multiLevelType w:val="hybridMultilevel"/>
    <w:tmpl w:val="EFD0AC2C"/>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37A686A"/>
    <w:multiLevelType w:val="hybridMultilevel"/>
    <w:tmpl w:val="F756300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807625085">
    <w:abstractNumId w:val="2"/>
  </w:num>
  <w:num w:numId="2" w16cid:durableId="967778705">
    <w:abstractNumId w:val="0"/>
  </w:num>
  <w:num w:numId="3" w16cid:durableId="1623076602">
    <w:abstractNumId w:val="4"/>
  </w:num>
  <w:num w:numId="4" w16cid:durableId="1864853908">
    <w:abstractNumId w:val="1"/>
  </w:num>
  <w:num w:numId="5" w16cid:durableId="1850986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7BB"/>
    <w:rsid w:val="00020348"/>
    <w:rsid w:val="00020D54"/>
    <w:rsid w:val="00065960"/>
    <w:rsid w:val="00091220"/>
    <w:rsid w:val="000F0E75"/>
    <w:rsid w:val="00154884"/>
    <w:rsid w:val="00172652"/>
    <w:rsid w:val="0018488C"/>
    <w:rsid w:val="00185979"/>
    <w:rsid w:val="001A3023"/>
    <w:rsid w:val="002119AE"/>
    <w:rsid w:val="0024097A"/>
    <w:rsid w:val="0027333D"/>
    <w:rsid w:val="00283BE5"/>
    <w:rsid w:val="002A1992"/>
    <w:rsid w:val="002A638F"/>
    <w:rsid w:val="002C2821"/>
    <w:rsid w:val="002E204A"/>
    <w:rsid w:val="0032487D"/>
    <w:rsid w:val="00346590"/>
    <w:rsid w:val="00351A3C"/>
    <w:rsid w:val="00352101"/>
    <w:rsid w:val="00355E58"/>
    <w:rsid w:val="00366F88"/>
    <w:rsid w:val="003918B8"/>
    <w:rsid w:val="003B48AE"/>
    <w:rsid w:val="003E0E3C"/>
    <w:rsid w:val="0040018B"/>
    <w:rsid w:val="004320BF"/>
    <w:rsid w:val="0044031D"/>
    <w:rsid w:val="00441766"/>
    <w:rsid w:val="004448A7"/>
    <w:rsid w:val="004601EF"/>
    <w:rsid w:val="005127BB"/>
    <w:rsid w:val="0055082E"/>
    <w:rsid w:val="005604D4"/>
    <w:rsid w:val="006259EE"/>
    <w:rsid w:val="006C3090"/>
    <w:rsid w:val="00727338"/>
    <w:rsid w:val="00775231"/>
    <w:rsid w:val="007D517C"/>
    <w:rsid w:val="00855B6A"/>
    <w:rsid w:val="00874171"/>
    <w:rsid w:val="00877B38"/>
    <w:rsid w:val="008A6C2D"/>
    <w:rsid w:val="008F57FC"/>
    <w:rsid w:val="009A5992"/>
    <w:rsid w:val="009D32EA"/>
    <w:rsid w:val="00A3015B"/>
    <w:rsid w:val="00A37AED"/>
    <w:rsid w:val="00A440D2"/>
    <w:rsid w:val="00A468D1"/>
    <w:rsid w:val="00A61142"/>
    <w:rsid w:val="00AB52AF"/>
    <w:rsid w:val="00AC2715"/>
    <w:rsid w:val="00B03895"/>
    <w:rsid w:val="00B26947"/>
    <w:rsid w:val="00B343F6"/>
    <w:rsid w:val="00B349F4"/>
    <w:rsid w:val="00B360B8"/>
    <w:rsid w:val="00B45F7C"/>
    <w:rsid w:val="00B61FA1"/>
    <w:rsid w:val="00B959A8"/>
    <w:rsid w:val="00BD1898"/>
    <w:rsid w:val="00BD404F"/>
    <w:rsid w:val="00C0072A"/>
    <w:rsid w:val="00C102F6"/>
    <w:rsid w:val="00C2111F"/>
    <w:rsid w:val="00CC4966"/>
    <w:rsid w:val="00CE461E"/>
    <w:rsid w:val="00CF26CC"/>
    <w:rsid w:val="00CF2C4E"/>
    <w:rsid w:val="00D51E35"/>
    <w:rsid w:val="00DB2E99"/>
    <w:rsid w:val="00E30BE1"/>
    <w:rsid w:val="00F01585"/>
    <w:rsid w:val="00F160A8"/>
    <w:rsid w:val="00FD52D0"/>
    <w:rsid w:val="00FE2479"/>
    <w:rsid w:val="00FE35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F9107"/>
  <w15:chartTrackingRefBased/>
  <w15:docId w15:val="{DB9F2C7C-888F-4B2C-93B9-970095EF8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D1898"/>
    <w:pPr>
      <w:ind w:left="720"/>
      <w:contextualSpacing/>
    </w:pPr>
  </w:style>
  <w:style w:type="character" w:styleId="Hyperlink">
    <w:name w:val="Hyperlink"/>
    <w:basedOn w:val="Standaardalinea-lettertype"/>
    <w:uiPriority w:val="99"/>
    <w:unhideWhenUsed/>
    <w:rsid w:val="0024097A"/>
    <w:rPr>
      <w:color w:val="0000FF"/>
      <w:u w:val="single"/>
    </w:rPr>
  </w:style>
  <w:style w:type="paragraph" w:styleId="Koptekst">
    <w:name w:val="header"/>
    <w:basedOn w:val="Standaard"/>
    <w:link w:val="KoptekstChar"/>
    <w:uiPriority w:val="99"/>
    <w:unhideWhenUsed/>
    <w:rsid w:val="00FE352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E352C"/>
  </w:style>
  <w:style w:type="paragraph" w:styleId="Voettekst">
    <w:name w:val="footer"/>
    <w:basedOn w:val="Standaard"/>
    <w:link w:val="VoettekstChar"/>
    <w:uiPriority w:val="99"/>
    <w:unhideWhenUsed/>
    <w:rsid w:val="00FE352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E352C"/>
  </w:style>
  <w:style w:type="character" w:styleId="Onopgelostemelding">
    <w:name w:val="Unresolved Mention"/>
    <w:basedOn w:val="Standaardalinea-lettertype"/>
    <w:uiPriority w:val="99"/>
    <w:semiHidden/>
    <w:unhideWhenUsed/>
    <w:rsid w:val="0044031D"/>
    <w:rPr>
      <w:color w:val="605E5C"/>
      <w:shd w:val="clear" w:color="auto" w:fill="E1DFDD"/>
    </w:rPr>
  </w:style>
  <w:style w:type="character" w:styleId="GevolgdeHyperlink">
    <w:name w:val="FollowedHyperlink"/>
    <w:basedOn w:val="Standaardalinea-lettertype"/>
    <w:uiPriority w:val="99"/>
    <w:semiHidden/>
    <w:unhideWhenUsed/>
    <w:rsid w:val="0044031D"/>
    <w:rPr>
      <w:color w:val="954F72" w:themeColor="followedHyperlink"/>
      <w:u w:val="single"/>
    </w:rPr>
  </w:style>
  <w:style w:type="character" w:styleId="Verwijzingopmerking">
    <w:name w:val="annotation reference"/>
    <w:basedOn w:val="Standaardalinea-lettertype"/>
    <w:uiPriority w:val="99"/>
    <w:semiHidden/>
    <w:unhideWhenUsed/>
    <w:rsid w:val="00441766"/>
    <w:rPr>
      <w:sz w:val="16"/>
      <w:szCs w:val="16"/>
    </w:rPr>
  </w:style>
  <w:style w:type="paragraph" w:styleId="Tekstopmerking">
    <w:name w:val="annotation text"/>
    <w:basedOn w:val="Standaard"/>
    <w:link w:val="TekstopmerkingChar"/>
    <w:uiPriority w:val="99"/>
    <w:semiHidden/>
    <w:unhideWhenUsed/>
    <w:rsid w:val="0044176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41766"/>
    <w:rPr>
      <w:sz w:val="20"/>
      <w:szCs w:val="20"/>
    </w:rPr>
  </w:style>
  <w:style w:type="paragraph" w:styleId="Onderwerpvanopmerking">
    <w:name w:val="annotation subject"/>
    <w:basedOn w:val="Tekstopmerking"/>
    <w:next w:val="Tekstopmerking"/>
    <w:link w:val="OnderwerpvanopmerkingChar"/>
    <w:uiPriority w:val="99"/>
    <w:semiHidden/>
    <w:unhideWhenUsed/>
    <w:rsid w:val="00441766"/>
    <w:rPr>
      <w:b/>
      <w:bCs/>
    </w:rPr>
  </w:style>
  <w:style w:type="character" w:customStyle="1" w:styleId="OnderwerpvanopmerkingChar">
    <w:name w:val="Onderwerp van opmerking Char"/>
    <w:basedOn w:val="TekstopmerkingChar"/>
    <w:link w:val="Onderwerpvanopmerking"/>
    <w:uiPriority w:val="99"/>
    <w:semiHidden/>
    <w:rsid w:val="00441766"/>
    <w:rPr>
      <w:b/>
      <w:bCs/>
      <w:sz w:val="20"/>
      <w:szCs w:val="20"/>
    </w:rPr>
  </w:style>
  <w:style w:type="paragraph" w:styleId="Revisie">
    <w:name w:val="Revision"/>
    <w:hidden/>
    <w:uiPriority w:val="99"/>
    <w:semiHidden/>
    <w:rsid w:val="00FD52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561279">
      <w:bodyDiv w:val="1"/>
      <w:marLeft w:val="0"/>
      <w:marRight w:val="0"/>
      <w:marTop w:val="0"/>
      <w:marBottom w:val="0"/>
      <w:divBdr>
        <w:top w:val="none" w:sz="0" w:space="0" w:color="auto"/>
        <w:left w:val="none" w:sz="0" w:space="0" w:color="auto"/>
        <w:bottom w:val="none" w:sz="0" w:space="0" w:color="auto"/>
        <w:right w:val="none" w:sz="0" w:space="0" w:color="auto"/>
      </w:divBdr>
      <w:divsChild>
        <w:div w:id="181630010">
          <w:marLeft w:val="0"/>
          <w:marRight w:val="0"/>
          <w:marTop w:val="0"/>
          <w:marBottom w:val="0"/>
          <w:divBdr>
            <w:top w:val="none" w:sz="0" w:space="0" w:color="auto"/>
            <w:left w:val="none" w:sz="0" w:space="0" w:color="auto"/>
            <w:bottom w:val="none" w:sz="0" w:space="0" w:color="auto"/>
            <w:right w:val="none" w:sz="0" w:space="0" w:color="auto"/>
          </w:divBdr>
          <w:divsChild>
            <w:div w:id="402408833">
              <w:marLeft w:val="0"/>
              <w:marRight w:val="0"/>
              <w:marTop w:val="0"/>
              <w:marBottom w:val="0"/>
              <w:divBdr>
                <w:top w:val="none" w:sz="0" w:space="0" w:color="auto"/>
                <w:left w:val="none" w:sz="0" w:space="0" w:color="auto"/>
                <w:bottom w:val="none" w:sz="0" w:space="0" w:color="auto"/>
                <w:right w:val="none" w:sz="0" w:space="0" w:color="auto"/>
              </w:divBdr>
              <w:divsChild>
                <w:div w:id="105906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834313">
      <w:bodyDiv w:val="1"/>
      <w:marLeft w:val="0"/>
      <w:marRight w:val="0"/>
      <w:marTop w:val="0"/>
      <w:marBottom w:val="0"/>
      <w:divBdr>
        <w:top w:val="none" w:sz="0" w:space="0" w:color="auto"/>
        <w:left w:val="none" w:sz="0" w:space="0" w:color="auto"/>
        <w:bottom w:val="none" w:sz="0" w:space="0" w:color="auto"/>
        <w:right w:val="none" w:sz="0" w:space="0" w:color="auto"/>
      </w:divBdr>
      <w:divsChild>
        <w:div w:id="1951087083">
          <w:marLeft w:val="0"/>
          <w:marRight w:val="0"/>
          <w:marTop w:val="0"/>
          <w:marBottom w:val="0"/>
          <w:divBdr>
            <w:top w:val="none" w:sz="0" w:space="0" w:color="auto"/>
            <w:left w:val="none" w:sz="0" w:space="0" w:color="auto"/>
            <w:bottom w:val="none" w:sz="0" w:space="0" w:color="auto"/>
            <w:right w:val="none" w:sz="0" w:space="0" w:color="auto"/>
          </w:divBdr>
          <w:divsChild>
            <w:div w:id="831219432">
              <w:marLeft w:val="0"/>
              <w:marRight w:val="0"/>
              <w:marTop w:val="0"/>
              <w:marBottom w:val="0"/>
              <w:divBdr>
                <w:top w:val="none" w:sz="0" w:space="0" w:color="auto"/>
                <w:left w:val="none" w:sz="0" w:space="0" w:color="auto"/>
                <w:bottom w:val="none" w:sz="0" w:space="0" w:color="auto"/>
                <w:right w:val="none" w:sz="0" w:space="0" w:color="auto"/>
              </w:divBdr>
              <w:divsChild>
                <w:div w:id="56518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jn.vanderknaap\AppData\Local\Temp\Templafy\WordVsto\tcog44b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emplafyFormConfiguration><![CDATA[{"formFields":[],"formDataEntries":[]}]]></TemplafyFormConfiguration>
</file>

<file path=customXml/item2.xml><?xml version="1.0" encoding="utf-8"?>
<TemplafyTemplateConfiguration><![CDATA[{"elementsMetadata":[],"transformationConfigurations":[],"templateName":"blankdocument","templateDescription":"","enableDocumentContentUpdater":false,"version":"2.0"}]]></TemplafyTemplateConfiguration>
</file>

<file path=customXml/itemProps1.xml><?xml version="1.0" encoding="utf-8"?>
<ds:datastoreItem xmlns:ds="http://schemas.openxmlformats.org/officeDocument/2006/customXml" ds:itemID="{95113987-484F-4878-B8AB-CBE6839B2B8D}">
  <ds:schemaRefs/>
</ds:datastoreItem>
</file>

<file path=customXml/itemProps2.xml><?xml version="1.0" encoding="utf-8"?>
<ds:datastoreItem xmlns:ds="http://schemas.openxmlformats.org/officeDocument/2006/customXml" ds:itemID="{07EBC8E9-EA9C-46C4-BC46-FE85F1834D50}">
  <ds:schemaRefs/>
</ds:datastoreItem>
</file>

<file path=docProps/app.xml><?xml version="1.0" encoding="utf-8"?>
<Properties xmlns="http://schemas.openxmlformats.org/officeDocument/2006/extended-properties" xmlns:vt="http://schemas.openxmlformats.org/officeDocument/2006/docPropsVTypes">
  <Template>C:\Users\martijn.vanderknaap\AppData\Local\Temp\Templafy\WordVsto\tcog44bu.dotx</Template>
  <TotalTime>1</TotalTime>
  <Pages>5</Pages>
  <Words>2075</Words>
  <Characters>11416</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Concept</vt:lpstr>
    </vt:vector>
  </TitlesOfParts>
  <Manager/>
  <Company/>
  <LinksUpToDate>false</LinksUpToDate>
  <CharactersWithSpaces>13465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dc:title>
  <dc:subject/>
  <dc:creator>ZNTA</dc:creator>
  <cp:keywords/>
  <dc:description/>
  <cp:lastModifiedBy>Marcel van der Walle</cp:lastModifiedBy>
  <cp:revision>2</cp:revision>
  <cp:lastPrinted>2024-01-14T12:37:00Z</cp:lastPrinted>
  <dcterms:created xsi:type="dcterms:W3CDTF">2024-01-15T18:55:00Z</dcterms:created>
  <dcterms:modified xsi:type="dcterms:W3CDTF">2024-01-15T18:55:00Z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deltafiber</vt:lpwstr>
  </property>
  <property fmtid="{D5CDD505-2E9C-101B-9397-08002B2CF9AE}" pid="3" name="TemplafyTemplateId">
    <vt:lpwstr>637594401353762406</vt:lpwstr>
  </property>
  <property fmtid="{D5CDD505-2E9C-101B-9397-08002B2CF9AE}" pid="4" name="TemplafyUserProfileId">
    <vt:lpwstr>638036423219474352</vt:lpwstr>
  </property>
  <property fmtid="{D5CDD505-2E9C-101B-9397-08002B2CF9AE}" pid="5" name="TemplafyFromBlank">
    <vt:bool>true</vt:bool>
  </property>
</Properties>
</file>